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395" w:rsidRPr="00537213" w:rsidRDefault="005B0395" w:rsidP="005B0395">
      <w:pPr>
        <w:spacing w:line="560" w:lineRule="exact"/>
        <w:jc w:val="left"/>
        <w:rPr>
          <w:rFonts w:ascii="方正小标宋_GBK" w:eastAsia="方正小标宋_GBK"/>
          <w:sz w:val="28"/>
          <w:szCs w:val="28"/>
        </w:rPr>
      </w:pPr>
      <w:r w:rsidRPr="00537213">
        <w:rPr>
          <w:rFonts w:ascii="方正小标宋_GBK" w:eastAsia="方正小标宋_GBK" w:cs="方正小标宋_GBK" w:hint="eastAsia"/>
          <w:sz w:val="28"/>
          <w:szCs w:val="28"/>
        </w:rPr>
        <w:t>附件</w:t>
      </w:r>
    </w:p>
    <w:p w:rsidR="005B0395" w:rsidRPr="00537213" w:rsidRDefault="005B0395" w:rsidP="005B0395">
      <w:pPr>
        <w:spacing w:line="560" w:lineRule="exact"/>
        <w:jc w:val="center"/>
        <w:rPr>
          <w:rFonts w:ascii="方正小标宋_GBK" w:eastAsia="方正小标宋_GBK"/>
          <w:sz w:val="44"/>
          <w:szCs w:val="44"/>
        </w:rPr>
      </w:pPr>
    </w:p>
    <w:p w:rsidR="005B0395" w:rsidRDefault="005B0395" w:rsidP="005B0395">
      <w:pPr>
        <w:spacing w:line="560" w:lineRule="exact"/>
        <w:jc w:val="center"/>
        <w:rPr>
          <w:rFonts w:ascii="方正小标宋_GBK" w:eastAsia="方正小标宋_GBK"/>
          <w:sz w:val="44"/>
          <w:szCs w:val="44"/>
        </w:rPr>
      </w:pPr>
      <w:r w:rsidRPr="00537213">
        <w:rPr>
          <w:rFonts w:ascii="方正小标宋_GBK" w:eastAsia="方正小标宋_GBK" w:cs="方正小标宋_GBK" w:hint="eastAsia"/>
          <w:sz w:val="44"/>
          <w:szCs w:val="44"/>
        </w:rPr>
        <w:t>苏州市科技计划项目管理办法</w:t>
      </w:r>
    </w:p>
    <w:p w:rsidR="005B0395" w:rsidRPr="00537213" w:rsidRDefault="005B0395" w:rsidP="005B0395">
      <w:pPr>
        <w:spacing w:line="560" w:lineRule="exact"/>
        <w:jc w:val="center"/>
        <w:rPr>
          <w:rFonts w:ascii="方正楷体_GBK" w:eastAsia="方正楷体_GBK" w:hAnsi="黑体"/>
          <w:sz w:val="32"/>
          <w:szCs w:val="32"/>
        </w:rPr>
      </w:pPr>
    </w:p>
    <w:p w:rsidR="005B0395" w:rsidRPr="005B33E8" w:rsidRDefault="005B0395" w:rsidP="005B0395">
      <w:pPr>
        <w:spacing w:line="560" w:lineRule="exact"/>
        <w:jc w:val="center"/>
        <w:rPr>
          <w:rFonts w:ascii="黑体" w:eastAsia="黑体" w:hAnsi="黑体"/>
          <w:sz w:val="32"/>
          <w:szCs w:val="32"/>
        </w:rPr>
      </w:pPr>
      <w:r w:rsidRPr="005B33E8">
        <w:rPr>
          <w:rFonts w:ascii="黑体" w:eastAsia="黑体" w:hAnsi="黑体" w:cs="黑体" w:hint="eastAsia"/>
          <w:sz w:val="32"/>
          <w:szCs w:val="32"/>
        </w:rPr>
        <w:t>第一章</w:t>
      </w:r>
      <w:r w:rsidRPr="005B33E8">
        <w:rPr>
          <w:rFonts w:ascii="黑体" w:eastAsia="黑体" w:hAnsi="黑体" w:cs="黑体"/>
          <w:sz w:val="32"/>
          <w:szCs w:val="32"/>
        </w:rPr>
        <w:t xml:space="preserve">  </w:t>
      </w:r>
      <w:r w:rsidRPr="005B33E8">
        <w:rPr>
          <w:rFonts w:ascii="黑体" w:eastAsia="黑体" w:hAnsi="黑体" w:cs="黑体" w:hint="eastAsia"/>
          <w:sz w:val="32"/>
          <w:szCs w:val="32"/>
        </w:rPr>
        <w:t>总</w:t>
      </w:r>
      <w:r>
        <w:rPr>
          <w:rFonts w:ascii="黑体" w:eastAsia="黑体" w:hAnsi="黑体"/>
          <w:sz w:val="32"/>
          <w:szCs w:val="32"/>
        </w:rPr>
        <w:tab/>
      </w:r>
      <w:r>
        <w:rPr>
          <w:rFonts w:ascii="黑体" w:eastAsia="黑体" w:hAnsi="黑体"/>
          <w:sz w:val="32"/>
          <w:szCs w:val="32"/>
        </w:rPr>
        <w:tab/>
      </w:r>
      <w:r w:rsidRPr="005B33E8">
        <w:rPr>
          <w:rFonts w:ascii="黑体" w:eastAsia="黑体" w:hAnsi="黑体" w:cs="黑体" w:hint="eastAsia"/>
          <w:sz w:val="32"/>
          <w:szCs w:val="32"/>
        </w:rPr>
        <w:t>则</w:t>
      </w:r>
    </w:p>
    <w:p w:rsidR="005B0395" w:rsidRPr="00771503" w:rsidRDefault="005B0395" w:rsidP="005B0395">
      <w:pPr>
        <w:pStyle w:val="a5"/>
        <w:numPr>
          <w:ilvl w:val="0"/>
          <w:numId w:val="1"/>
        </w:numPr>
        <w:spacing w:line="560" w:lineRule="exact"/>
        <w:ind w:left="0" w:firstLineChars="0" w:firstLine="640"/>
        <w:rPr>
          <w:rFonts w:ascii="仿宋" w:eastAsia="仿宋" w:hAnsi="仿宋" w:cs="Times New Roman"/>
          <w:kern w:val="0"/>
          <w:sz w:val="32"/>
          <w:szCs w:val="32"/>
        </w:rPr>
      </w:pPr>
      <w:r w:rsidRPr="006A2BC1">
        <w:rPr>
          <w:rFonts w:ascii="仿宋" w:eastAsia="仿宋" w:hAnsi="仿宋" w:cs="仿宋" w:hint="eastAsia"/>
          <w:sz w:val="32"/>
          <w:szCs w:val="32"/>
        </w:rPr>
        <w:t>为规范</w:t>
      </w:r>
      <w:r>
        <w:rPr>
          <w:rFonts w:ascii="仿宋" w:eastAsia="仿宋" w:hAnsi="仿宋" w:cs="仿宋" w:hint="eastAsia"/>
          <w:sz w:val="32"/>
          <w:szCs w:val="32"/>
        </w:rPr>
        <w:t>和加强</w:t>
      </w:r>
      <w:r w:rsidRPr="006A2BC1">
        <w:rPr>
          <w:rFonts w:ascii="仿宋" w:eastAsia="仿宋" w:hAnsi="仿宋" w:cs="仿宋" w:hint="eastAsia"/>
          <w:sz w:val="32"/>
          <w:szCs w:val="32"/>
        </w:rPr>
        <w:t>苏州市科技计划的组织</w:t>
      </w:r>
      <w:r>
        <w:rPr>
          <w:rFonts w:ascii="仿宋" w:eastAsia="仿宋" w:hAnsi="仿宋" w:cs="仿宋" w:hint="eastAsia"/>
          <w:sz w:val="32"/>
          <w:szCs w:val="32"/>
        </w:rPr>
        <w:t>实施</w:t>
      </w:r>
      <w:r w:rsidRPr="006A2BC1">
        <w:rPr>
          <w:rFonts w:ascii="仿宋" w:eastAsia="仿宋" w:hAnsi="仿宋" w:cs="仿宋" w:hint="eastAsia"/>
          <w:sz w:val="32"/>
          <w:szCs w:val="32"/>
        </w:rPr>
        <w:t>，提高科技计划项目管理效率和实施绩效，</w:t>
      </w:r>
      <w:r>
        <w:rPr>
          <w:rFonts w:ascii="仿宋" w:eastAsia="仿宋" w:hAnsi="仿宋" w:cs="仿宋" w:hint="eastAsia"/>
          <w:kern w:val="0"/>
          <w:sz w:val="32"/>
          <w:szCs w:val="32"/>
        </w:rPr>
        <w:t>按照</w:t>
      </w:r>
      <w:r w:rsidRPr="00771503">
        <w:rPr>
          <w:rFonts w:ascii="仿宋" w:eastAsia="仿宋" w:hAnsi="仿宋" w:cs="仿宋" w:hint="eastAsia"/>
          <w:kern w:val="0"/>
          <w:sz w:val="32"/>
          <w:szCs w:val="32"/>
        </w:rPr>
        <w:t>国务院《关于优化科研管理提升科研绩效若干措施的通知》（国发〔</w:t>
      </w:r>
      <w:r w:rsidRPr="00771503">
        <w:rPr>
          <w:rFonts w:ascii="仿宋" w:eastAsia="仿宋" w:hAnsi="仿宋" w:cs="仿宋"/>
          <w:kern w:val="0"/>
          <w:sz w:val="32"/>
          <w:szCs w:val="32"/>
        </w:rPr>
        <w:t>2018</w:t>
      </w:r>
      <w:r w:rsidRPr="00771503">
        <w:rPr>
          <w:rFonts w:ascii="仿宋" w:eastAsia="仿宋" w:hAnsi="仿宋" w:cs="仿宋" w:hint="eastAsia"/>
          <w:kern w:val="0"/>
          <w:sz w:val="32"/>
          <w:szCs w:val="32"/>
        </w:rPr>
        <w:t>〕</w:t>
      </w:r>
      <w:r w:rsidRPr="00771503">
        <w:rPr>
          <w:rFonts w:ascii="仿宋" w:eastAsia="仿宋" w:hAnsi="仿宋" w:cs="仿宋"/>
          <w:kern w:val="0"/>
          <w:sz w:val="32"/>
          <w:szCs w:val="32"/>
        </w:rPr>
        <w:t>25</w:t>
      </w:r>
      <w:r w:rsidRPr="00771503">
        <w:rPr>
          <w:rFonts w:ascii="仿宋" w:eastAsia="仿宋" w:hAnsi="仿宋" w:cs="仿宋" w:hint="eastAsia"/>
          <w:kern w:val="0"/>
          <w:sz w:val="32"/>
          <w:szCs w:val="32"/>
        </w:rPr>
        <w:t>号）</w:t>
      </w:r>
      <w:r>
        <w:rPr>
          <w:rFonts w:ascii="仿宋" w:eastAsia="仿宋" w:hAnsi="仿宋" w:cs="仿宋" w:hint="eastAsia"/>
          <w:kern w:val="0"/>
          <w:sz w:val="32"/>
          <w:szCs w:val="32"/>
        </w:rPr>
        <w:t>、</w:t>
      </w:r>
      <w:r w:rsidRPr="00771503">
        <w:rPr>
          <w:rFonts w:ascii="仿宋" w:eastAsia="仿宋" w:hAnsi="仿宋" w:cs="仿宋" w:hint="eastAsia"/>
          <w:kern w:val="0"/>
          <w:sz w:val="32"/>
          <w:szCs w:val="32"/>
        </w:rPr>
        <w:t>省委省政府《关于深化科技体制机制改革推动高质量发展的若干政策》（苏发〔</w:t>
      </w:r>
      <w:r w:rsidRPr="00771503">
        <w:rPr>
          <w:rFonts w:ascii="仿宋" w:eastAsia="仿宋" w:hAnsi="仿宋" w:cs="仿宋"/>
          <w:kern w:val="0"/>
          <w:sz w:val="32"/>
          <w:szCs w:val="32"/>
        </w:rPr>
        <w:t>2018</w:t>
      </w:r>
      <w:r w:rsidRPr="00771503">
        <w:rPr>
          <w:rFonts w:ascii="仿宋" w:eastAsia="仿宋" w:hAnsi="仿宋" w:cs="仿宋" w:hint="eastAsia"/>
          <w:kern w:val="0"/>
          <w:sz w:val="32"/>
          <w:szCs w:val="32"/>
        </w:rPr>
        <w:t>〕</w:t>
      </w:r>
      <w:r w:rsidRPr="00771503">
        <w:rPr>
          <w:rFonts w:ascii="仿宋" w:eastAsia="仿宋" w:hAnsi="仿宋" w:cs="仿宋"/>
          <w:kern w:val="0"/>
          <w:sz w:val="32"/>
          <w:szCs w:val="32"/>
        </w:rPr>
        <w:t>18</w:t>
      </w:r>
      <w:r w:rsidRPr="00771503">
        <w:rPr>
          <w:rFonts w:ascii="仿宋" w:eastAsia="仿宋" w:hAnsi="仿宋" w:cs="仿宋" w:hint="eastAsia"/>
          <w:kern w:val="0"/>
          <w:sz w:val="32"/>
          <w:szCs w:val="32"/>
        </w:rPr>
        <w:t>号）</w:t>
      </w:r>
      <w:r>
        <w:rPr>
          <w:rFonts w:ascii="仿宋" w:eastAsia="仿宋" w:hAnsi="仿宋" w:cs="仿宋" w:hint="eastAsia"/>
          <w:kern w:val="0"/>
          <w:sz w:val="32"/>
          <w:szCs w:val="32"/>
        </w:rPr>
        <w:t>、</w:t>
      </w:r>
      <w:r w:rsidRPr="00771503">
        <w:rPr>
          <w:rFonts w:ascii="仿宋" w:eastAsia="仿宋" w:hAnsi="仿宋" w:cs="仿宋" w:hint="eastAsia"/>
          <w:kern w:val="0"/>
          <w:sz w:val="32"/>
          <w:szCs w:val="32"/>
        </w:rPr>
        <w:t>市委市政府《关于进一步优化科研管理释放创新活力提升自主创新能力的若干措施》</w:t>
      </w:r>
      <w:r w:rsidRPr="00B16FB4">
        <w:rPr>
          <w:rFonts w:ascii="仿宋" w:eastAsia="仿宋" w:hAnsi="仿宋" w:cs="仿宋" w:hint="eastAsia"/>
          <w:kern w:val="0"/>
          <w:sz w:val="32"/>
          <w:szCs w:val="32"/>
        </w:rPr>
        <w:t>（苏委办发</w:t>
      </w:r>
      <w:r w:rsidRPr="00771503">
        <w:rPr>
          <w:rFonts w:ascii="仿宋" w:eastAsia="仿宋" w:hAnsi="仿宋" w:cs="仿宋" w:hint="eastAsia"/>
          <w:kern w:val="0"/>
          <w:sz w:val="32"/>
          <w:szCs w:val="32"/>
        </w:rPr>
        <w:t>〔</w:t>
      </w:r>
      <w:r w:rsidRPr="00771503">
        <w:rPr>
          <w:rFonts w:ascii="仿宋" w:eastAsia="仿宋" w:hAnsi="仿宋" w:cs="仿宋"/>
          <w:kern w:val="0"/>
          <w:sz w:val="32"/>
          <w:szCs w:val="32"/>
        </w:rPr>
        <w:t>2018</w:t>
      </w:r>
      <w:r w:rsidRPr="00771503">
        <w:rPr>
          <w:rFonts w:ascii="仿宋" w:eastAsia="仿宋" w:hAnsi="仿宋" w:cs="仿宋" w:hint="eastAsia"/>
          <w:kern w:val="0"/>
          <w:sz w:val="32"/>
          <w:szCs w:val="32"/>
        </w:rPr>
        <w:t>〕</w:t>
      </w:r>
      <w:r w:rsidRPr="00B16FB4">
        <w:rPr>
          <w:rFonts w:ascii="仿宋" w:eastAsia="仿宋" w:hAnsi="仿宋" w:cs="仿宋"/>
          <w:kern w:val="0"/>
          <w:sz w:val="32"/>
          <w:szCs w:val="32"/>
        </w:rPr>
        <w:t>109</w:t>
      </w:r>
      <w:r w:rsidRPr="00B16FB4">
        <w:rPr>
          <w:rFonts w:ascii="仿宋" w:eastAsia="仿宋" w:hAnsi="仿宋" w:cs="仿宋" w:hint="eastAsia"/>
          <w:kern w:val="0"/>
          <w:sz w:val="32"/>
          <w:szCs w:val="32"/>
        </w:rPr>
        <w:t>号）</w:t>
      </w:r>
      <w:r w:rsidRPr="00771503">
        <w:rPr>
          <w:rFonts w:ascii="仿宋" w:eastAsia="仿宋" w:hAnsi="仿宋" w:cs="仿宋" w:hint="eastAsia"/>
          <w:kern w:val="0"/>
          <w:sz w:val="32"/>
          <w:szCs w:val="32"/>
        </w:rPr>
        <w:t>的有关</w:t>
      </w:r>
      <w:r>
        <w:rPr>
          <w:rFonts w:ascii="仿宋" w:eastAsia="仿宋" w:hAnsi="仿宋" w:cs="仿宋" w:hint="eastAsia"/>
          <w:kern w:val="0"/>
          <w:sz w:val="32"/>
          <w:szCs w:val="32"/>
        </w:rPr>
        <w:t>规定</w:t>
      </w:r>
      <w:r w:rsidRPr="00771503">
        <w:rPr>
          <w:rFonts w:ascii="仿宋" w:eastAsia="仿宋" w:hAnsi="仿宋" w:cs="仿宋" w:hint="eastAsia"/>
          <w:kern w:val="0"/>
          <w:sz w:val="32"/>
          <w:szCs w:val="32"/>
        </w:rPr>
        <w:t>，</w:t>
      </w:r>
      <w:r>
        <w:rPr>
          <w:rFonts w:ascii="仿宋" w:eastAsia="仿宋" w:hAnsi="仿宋" w:cs="仿宋" w:hint="eastAsia"/>
          <w:kern w:val="0"/>
          <w:sz w:val="32"/>
          <w:szCs w:val="32"/>
        </w:rPr>
        <w:t>结合实际</w:t>
      </w:r>
      <w:r w:rsidRPr="00771503">
        <w:rPr>
          <w:rFonts w:ascii="仿宋" w:eastAsia="仿宋" w:hAnsi="仿宋" w:cs="仿宋" w:hint="eastAsia"/>
          <w:kern w:val="0"/>
          <w:sz w:val="32"/>
          <w:szCs w:val="32"/>
        </w:rPr>
        <w:t>制定本办法。</w:t>
      </w:r>
    </w:p>
    <w:p w:rsidR="005B0395" w:rsidRPr="006A2BC1" w:rsidRDefault="005B0395" w:rsidP="005B0395">
      <w:pPr>
        <w:pStyle w:val="a5"/>
        <w:numPr>
          <w:ilvl w:val="0"/>
          <w:numId w:val="1"/>
        </w:numPr>
        <w:spacing w:line="560" w:lineRule="exact"/>
        <w:ind w:left="0" w:firstLine="640"/>
        <w:rPr>
          <w:rFonts w:ascii="仿宋" w:eastAsia="仿宋" w:hAnsi="仿宋" w:cs="Times New Roman"/>
          <w:sz w:val="32"/>
          <w:szCs w:val="32"/>
        </w:rPr>
      </w:pPr>
      <w:r w:rsidRPr="006A2BC1">
        <w:rPr>
          <w:rFonts w:ascii="仿宋" w:eastAsia="仿宋" w:hAnsi="仿宋" w:cs="仿宋" w:hint="eastAsia"/>
          <w:sz w:val="32"/>
          <w:szCs w:val="32"/>
        </w:rPr>
        <w:t>苏州市科技计划是苏州市政府持续支持科技创新活动的重要方式，由苏州市科学技术局（以下简称“市科技局”）根据市科技发展规划和经济社会发展需要，使用</w:t>
      </w:r>
      <w:r>
        <w:rPr>
          <w:rFonts w:ascii="仿宋" w:eastAsia="仿宋" w:hAnsi="仿宋" w:cs="仿宋" w:hint="eastAsia"/>
          <w:sz w:val="32"/>
          <w:szCs w:val="32"/>
        </w:rPr>
        <w:t>苏州市</w:t>
      </w:r>
      <w:r w:rsidRPr="006A2BC1">
        <w:rPr>
          <w:rFonts w:ascii="仿宋" w:eastAsia="仿宋" w:hAnsi="仿宋" w:cs="仿宋" w:hint="eastAsia"/>
          <w:sz w:val="32"/>
          <w:szCs w:val="32"/>
        </w:rPr>
        <w:t>市级科技创新专项资金组织实施。</w:t>
      </w:r>
    </w:p>
    <w:p w:rsidR="005B0395" w:rsidRPr="006A2BC1" w:rsidRDefault="005B0395" w:rsidP="005B0395">
      <w:pPr>
        <w:pStyle w:val="a5"/>
        <w:numPr>
          <w:ilvl w:val="0"/>
          <w:numId w:val="1"/>
        </w:numPr>
        <w:spacing w:line="560" w:lineRule="exact"/>
        <w:ind w:left="0" w:firstLine="640"/>
        <w:rPr>
          <w:rFonts w:ascii="仿宋" w:eastAsia="仿宋" w:hAnsi="仿宋" w:cs="Times New Roman"/>
          <w:sz w:val="32"/>
          <w:szCs w:val="32"/>
        </w:rPr>
      </w:pPr>
      <w:r w:rsidRPr="006A2BC1">
        <w:rPr>
          <w:rFonts w:ascii="仿宋" w:eastAsia="仿宋" w:hAnsi="仿宋" w:cs="仿宋" w:hint="eastAsia"/>
          <w:sz w:val="32"/>
          <w:szCs w:val="32"/>
        </w:rPr>
        <w:t>苏州市科技计划项目</w:t>
      </w:r>
      <w:r>
        <w:rPr>
          <w:rFonts w:ascii="仿宋" w:eastAsia="仿宋" w:hAnsi="仿宋" w:cs="仿宋" w:hint="eastAsia"/>
          <w:sz w:val="32"/>
          <w:szCs w:val="32"/>
        </w:rPr>
        <w:t>（以下简称“市科技项目”）</w:t>
      </w:r>
      <w:r w:rsidRPr="006A2BC1">
        <w:rPr>
          <w:rFonts w:ascii="仿宋" w:eastAsia="仿宋" w:hAnsi="仿宋" w:cs="仿宋" w:hint="eastAsia"/>
          <w:sz w:val="32"/>
          <w:szCs w:val="32"/>
        </w:rPr>
        <w:t>是指列入苏州市科技计划，由承担单位在一定时间周期内实施的科学研究与</w:t>
      </w:r>
      <w:r>
        <w:rPr>
          <w:rFonts w:ascii="仿宋" w:eastAsia="仿宋" w:hAnsi="仿宋" w:cs="仿宋" w:hint="eastAsia"/>
          <w:sz w:val="32"/>
          <w:szCs w:val="32"/>
        </w:rPr>
        <w:t>技术开发</w:t>
      </w:r>
      <w:r w:rsidRPr="006A2BC1">
        <w:rPr>
          <w:rFonts w:ascii="仿宋" w:eastAsia="仿宋" w:hAnsi="仿宋" w:cs="仿宋" w:hint="eastAsia"/>
          <w:sz w:val="32"/>
          <w:szCs w:val="32"/>
        </w:rPr>
        <w:t>及相关科技创新活动。</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6A2BC1">
        <w:rPr>
          <w:rFonts w:ascii="仿宋" w:eastAsia="仿宋" w:hAnsi="仿宋" w:cs="仿宋" w:hint="eastAsia"/>
          <w:sz w:val="32"/>
          <w:szCs w:val="32"/>
        </w:rPr>
        <w:t>市科技计划</w:t>
      </w:r>
      <w:r>
        <w:rPr>
          <w:rFonts w:ascii="仿宋" w:eastAsia="仿宋" w:hAnsi="仿宋" w:cs="仿宋" w:hint="eastAsia"/>
          <w:sz w:val="32"/>
          <w:szCs w:val="32"/>
        </w:rPr>
        <w:t>的组织实施和市科技</w:t>
      </w:r>
      <w:r w:rsidRPr="006A2BC1">
        <w:rPr>
          <w:rFonts w:ascii="仿宋" w:eastAsia="仿宋" w:hAnsi="仿宋" w:cs="仿宋" w:hint="eastAsia"/>
          <w:sz w:val="32"/>
          <w:szCs w:val="32"/>
        </w:rPr>
        <w:t>项目</w:t>
      </w:r>
      <w:r>
        <w:rPr>
          <w:rFonts w:ascii="仿宋" w:eastAsia="仿宋" w:hAnsi="仿宋" w:cs="仿宋" w:hint="eastAsia"/>
          <w:sz w:val="32"/>
          <w:szCs w:val="32"/>
        </w:rPr>
        <w:t>的</w:t>
      </w:r>
      <w:r w:rsidRPr="006A2BC1">
        <w:rPr>
          <w:rFonts w:ascii="仿宋" w:eastAsia="仿宋" w:hAnsi="仿宋" w:cs="仿宋" w:hint="eastAsia"/>
          <w:sz w:val="32"/>
          <w:szCs w:val="32"/>
        </w:rPr>
        <w:t>管理遵循“</w:t>
      </w:r>
      <w:r>
        <w:rPr>
          <w:rFonts w:ascii="仿宋" w:eastAsia="仿宋" w:hAnsi="仿宋" w:cs="仿宋" w:hint="eastAsia"/>
          <w:sz w:val="32"/>
          <w:szCs w:val="32"/>
        </w:rPr>
        <w:t>宏观引导、</w:t>
      </w:r>
      <w:r w:rsidRPr="006A2BC1">
        <w:rPr>
          <w:rFonts w:ascii="仿宋" w:eastAsia="仿宋" w:hAnsi="仿宋" w:cs="仿宋" w:hint="eastAsia"/>
          <w:sz w:val="32"/>
          <w:szCs w:val="32"/>
        </w:rPr>
        <w:t>权责明确、</w:t>
      </w:r>
      <w:r>
        <w:rPr>
          <w:rFonts w:ascii="仿宋" w:eastAsia="仿宋" w:hAnsi="仿宋" w:cs="仿宋" w:hint="eastAsia"/>
          <w:sz w:val="32"/>
          <w:szCs w:val="32"/>
        </w:rPr>
        <w:t>规范运行</w:t>
      </w:r>
      <w:r w:rsidRPr="006A2BC1">
        <w:rPr>
          <w:rFonts w:ascii="仿宋" w:eastAsia="仿宋" w:hAnsi="仿宋" w:cs="仿宋" w:hint="eastAsia"/>
          <w:sz w:val="32"/>
          <w:szCs w:val="32"/>
        </w:rPr>
        <w:t>、绩效</w:t>
      </w:r>
      <w:r>
        <w:rPr>
          <w:rFonts w:ascii="仿宋" w:eastAsia="仿宋" w:hAnsi="仿宋" w:cs="仿宋" w:hint="eastAsia"/>
          <w:sz w:val="32"/>
          <w:szCs w:val="32"/>
        </w:rPr>
        <w:t>导向、自主申请、诚实守信</w:t>
      </w:r>
      <w:r w:rsidRPr="006A2BC1">
        <w:rPr>
          <w:rFonts w:ascii="仿宋" w:eastAsia="仿宋" w:hAnsi="仿宋" w:cs="仿宋" w:hint="eastAsia"/>
          <w:sz w:val="32"/>
          <w:szCs w:val="32"/>
        </w:rPr>
        <w:t>”的原则，</w:t>
      </w:r>
      <w:r w:rsidRPr="00E62015">
        <w:rPr>
          <w:rFonts w:ascii="仿宋" w:eastAsia="仿宋" w:hAnsi="仿宋" w:cs="仿宋" w:hint="eastAsia"/>
          <w:sz w:val="32"/>
          <w:szCs w:val="32"/>
        </w:rPr>
        <w:t>突出品德、能力、业绩导向，克服唯论文、唯职称、唯学历、唯奖项倾向，</w:t>
      </w:r>
      <w:r>
        <w:rPr>
          <w:rFonts w:ascii="仿宋" w:eastAsia="仿宋" w:hAnsi="仿宋" w:cs="仿宋" w:hint="eastAsia"/>
          <w:sz w:val="32"/>
          <w:szCs w:val="32"/>
        </w:rPr>
        <w:t>注重标志性成果的质量、</w:t>
      </w:r>
      <w:r>
        <w:rPr>
          <w:rFonts w:ascii="仿宋" w:eastAsia="仿宋" w:hAnsi="仿宋" w:cs="仿宋" w:hint="eastAsia"/>
          <w:sz w:val="32"/>
          <w:szCs w:val="32"/>
        </w:rPr>
        <w:lastRenderedPageBreak/>
        <w:t>贡献、影响，</w:t>
      </w:r>
      <w:r w:rsidRPr="006A2BC1">
        <w:rPr>
          <w:rFonts w:ascii="仿宋" w:eastAsia="仿宋" w:hAnsi="仿宋" w:cs="仿宋" w:hint="eastAsia"/>
          <w:sz w:val="32"/>
          <w:szCs w:val="32"/>
        </w:rPr>
        <w:t>充分调动创新主体的积极性和创造性，促进形成充满活力的科技管理和运行机制。</w:t>
      </w:r>
    </w:p>
    <w:p w:rsidR="005B0395" w:rsidRPr="006A2BC1" w:rsidRDefault="005B0395" w:rsidP="005B0395">
      <w:pPr>
        <w:pStyle w:val="a5"/>
        <w:numPr>
          <w:ilvl w:val="0"/>
          <w:numId w:val="1"/>
        </w:numPr>
        <w:spacing w:line="560" w:lineRule="exact"/>
        <w:ind w:left="0" w:firstLine="640"/>
        <w:rPr>
          <w:rFonts w:ascii="仿宋" w:eastAsia="仿宋" w:hAnsi="仿宋" w:cs="Times New Roman"/>
          <w:sz w:val="32"/>
          <w:szCs w:val="32"/>
        </w:rPr>
      </w:pPr>
      <w:r w:rsidRPr="006A2BC1">
        <w:rPr>
          <w:rFonts w:ascii="仿宋" w:eastAsia="仿宋" w:hAnsi="仿宋" w:cs="仿宋" w:hint="eastAsia"/>
          <w:sz w:val="32"/>
          <w:szCs w:val="32"/>
        </w:rPr>
        <w:t>市科技计划的组织实施和</w:t>
      </w:r>
      <w:r>
        <w:rPr>
          <w:rFonts w:ascii="仿宋" w:eastAsia="仿宋" w:hAnsi="仿宋" w:cs="仿宋" w:hint="eastAsia"/>
          <w:sz w:val="32"/>
          <w:szCs w:val="32"/>
        </w:rPr>
        <w:t>市科技项目</w:t>
      </w:r>
      <w:r w:rsidRPr="006A2BC1">
        <w:rPr>
          <w:rFonts w:ascii="仿宋" w:eastAsia="仿宋" w:hAnsi="仿宋" w:cs="仿宋" w:hint="eastAsia"/>
          <w:sz w:val="32"/>
          <w:szCs w:val="32"/>
        </w:rPr>
        <w:t>的全过程管理适应本办法。</w:t>
      </w:r>
    </w:p>
    <w:p w:rsidR="005B0395" w:rsidRDefault="005B0395" w:rsidP="005B0395">
      <w:pPr>
        <w:spacing w:line="560" w:lineRule="exact"/>
        <w:jc w:val="center"/>
        <w:rPr>
          <w:rFonts w:ascii="黑体" w:eastAsia="黑体" w:hAnsi="黑体"/>
          <w:sz w:val="32"/>
          <w:szCs w:val="32"/>
        </w:rPr>
      </w:pPr>
    </w:p>
    <w:p w:rsidR="005B0395" w:rsidRPr="005B33E8" w:rsidRDefault="005B0395" w:rsidP="005B0395">
      <w:pPr>
        <w:spacing w:line="560" w:lineRule="exact"/>
        <w:jc w:val="center"/>
        <w:rPr>
          <w:rFonts w:ascii="黑体" w:eastAsia="黑体" w:hAnsi="黑体"/>
          <w:sz w:val="32"/>
          <w:szCs w:val="32"/>
        </w:rPr>
      </w:pPr>
      <w:r w:rsidRPr="005B33E8">
        <w:rPr>
          <w:rFonts w:ascii="黑体" w:eastAsia="黑体" w:hAnsi="黑体" w:cs="黑体" w:hint="eastAsia"/>
          <w:sz w:val="32"/>
          <w:szCs w:val="32"/>
        </w:rPr>
        <w:t>第二章</w:t>
      </w:r>
      <w:r w:rsidRPr="005B33E8">
        <w:rPr>
          <w:rFonts w:ascii="黑体" w:eastAsia="黑体" w:hAnsi="黑体" w:cs="黑体"/>
          <w:sz w:val="32"/>
          <w:szCs w:val="32"/>
        </w:rPr>
        <w:t xml:space="preserve"> </w:t>
      </w:r>
      <w:r w:rsidRPr="005B33E8">
        <w:rPr>
          <w:rFonts w:ascii="黑体" w:eastAsia="黑体" w:hAnsi="黑体" w:cs="黑体" w:hint="eastAsia"/>
          <w:sz w:val="32"/>
          <w:szCs w:val="32"/>
        </w:rPr>
        <w:t>计划设立与项目分类</w:t>
      </w:r>
    </w:p>
    <w:p w:rsidR="005B0395" w:rsidRPr="005965D8" w:rsidRDefault="005B0395" w:rsidP="005B0395">
      <w:pPr>
        <w:pStyle w:val="a5"/>
        <w:numPr>
          <w:ilvl w:val="0"/>
          <w:numId w:val="1"/>
        </w:numPr>
        <w:spacing w:line="560" w:lineRule="exact"/>
        <w:ind w:left="0" w:firstLine="640"/>
        <w:rPr>
          <w:rFonts w:ascii="仿宋" w:eastAsia="仿宋" w:hAnsi="仿宋" w:cs="Times New Roman"/>
          <w:sz w:val="32"/>
          <w:szCs w:val="32"/>
        </w:rPr>
      </w:pPr>
      <w:r w:rsidRPr="005965D8">
        <w:rPr>
          <w:rFonts w:ascii="仿宋" w:eastAsia="仿宋" w:hAnsi="仿宋" w:cs="仿宋" w:hint="eastAsia"/>
          <w:sz w:val="32"/>
          <w:szCs w:val="32"/>
        </w:rPr>
        <w:t>市科技局根据苏州市科技发展规划和战略部署，结合国民经济和社会发展对科技创新的需求</w:t>
      </w:r>
      <w:proofErr w:type="gramStart"/>
      <w:r w:rsidRPr="005965D8">
        <w:rPr>
          <w:rFonts w:ascii="仿宋" w:eastAsia="仿宋" w:hAnsi="仿宋" w:cs="仿宋" w:hint="eastAsia"/>
          <w:sz w:val="32"/>
          <w:szCs w:val="32"/>
        </w:rPr>
        <w:t>设置市</w:t>
      </w:r>
      <w:proofErr w:type="gramEnd"/>
      <w:r w:rsidRPr="005965D8">
        <w:rPr>
          <w:rFonts w:ascii="仿宋" w:eastAsia="仿宋" w:hAnsi="仿宋" w:cs="仿宋" w:hint="eastAsia"/>
          <w:sz w:val="32"/>
          <w:szCs w:val="32"/>
        </w:rPr>
        <w:t>科技计划</w:t>
      </w:r>
      <w:r>
        <w:rPr>
          <w:rFonts w:ascii="仿宋" w:eastAsia="仿宋" w:hAnsi="仿宋" w:cs="仿宋"/>
          <w:sz w:val="32"/>
          <w:szCs w:val="32"/>
        </w:rPr>
        <w:t>,</w:t>
      </w:r>
      <w:r w:rsidRPr="005965D8">
        <w:rPr>
          <w:rFonts w:ascii="仿宋" w:eastAsia="仿宋" w:hAnsi="仿宋" w:cs="仿宋" w:hint="eastAsia"/>
          <w:sz w:val="32"/>
          <w:szCs w:val="32"/>
        </w:rPr>
        <w:t>在保持相对稳定与连贯的基础上</w:t>
      </w:r>
      <w:r>
        <w:rPr>
          <w:rFonts w:ascii="仿宋" w:eastAsia="仿宋" w:hAnsi="仿宋" w:cs="仿宋" w:hint="eastAsia"/>
          <w:sz w:val="32"/>
          <w:szCs w:val="32"/>
        </w:rPr>
        <w:t>实行</w:t>
      </w:r>
      <w:r w:rsidRPr="005965D8">
        <w:rPr>
          <w:rFonts w:ascii="仿宋" w:eastAsia="仿宋" w:hAnsi="仿宋" w:cs="仿宋" w:hint="eastAsia"/>
          <w:sz w:val="32"/>
          <w:szCs w:val="32"/>
        </w:rPr>
        <w:t>动态调整。</w:t>
      </w:r>
    </w:p>
    <w:p w:rsidR="005B0395" w:rsidRPr="006A2BC1"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w:t>
      </w:r>
      <w:r w:rsidRPr="006A2BC1">
        <w:rPr>
          <w:rFonts w:ascii="仿宋" w:eastAsia="仿宋" w:hAnsi="仿宋" w:cs="仿宋" w:hint="eastAsia"/>
          <w:sz w:val="32"/>
          <w:szCs w:val="32"/>
        </w:rPr>
        <w:t>实施分类管理。</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（一）</w:t>
      </w:r>
      <w:r w:rsidRPr="005B33E8">
        <w:rPr>
          <w:rFonts w:ascii="仿宋" w:eastAsia="仿宋" w:hAnsi="仿宋" w:cs="仿宋" w:hint="eastAsia"/>
          <w:sz w:val="32"/>
          <w:szCs w:val="32"/>
        </w:rPr>
        <w:t>按财政资金支持方式，</w:t>
      </w:r>
      <w:r>
        <w:rPr>
          <w:rFonts w:ascii="仿宋" w:eastAsia="仿宋" w:hAnsi="仿宋" w:cs="仿宋" w:hint="eastAsia"/>
          <w:sz w:val="32"/>
          <w:szCs w:val="32"/>
        </w:rPr>
        <w:t>市科技项目</w:t>
      </w:r>
      <w:r w:rsidRPr="005B33E8">
        <w:rPr>
          <w:rFonts w:ascii="仿宋" w:eastAsia="仿宋" w:hAnsi="仿宋" w:cs="仿宋" w:hint="eastAsia"/>
          <w:sz w:val="32"/>
          <w:szCs w:val="32"/>
        </w:rPr>
        <w:t>分</w:t>
      </w:r>
      <w:r>
        <w:rPr>
          <w:rFonts w:ascii="仿宋" w:eastAsia="仿宋" w:hAnsi="仿宋" w:cs="仿宋" w:hint="eastAsia"/>
          <w:sz w:val="32"/>
          <w:szCs w:val="32"/>
        </w:rPr>
        <w:t>为</w:t>
      </w:r>
      <w:r w:rsidRPr="005B33E8">
        <w:rPr>
          <w:rFonts w:ascii="仿宋" w:eastAsia="仿宋" w:hAnsi="仿宋" w:cs="仿宋" w:hint="eastAsia"/>
          <w:sz w:val="32"/>
          <w:szCs w:val="32"/>
        </w:rPr>
        <w:t>前资助、后补助和引导投入项目。前资助项目</w:t>
      </w:r>
      <w:r>
        <w:rPr>
          <w:rFonts w:ascii="仿宋" w:eastAsia="仿宋" w:hAnsi="仿宋" w:cs="仿宋" w:hint="eastAsia"/>
          <w:sz w:val="32"/>
          <w:szCs w:val="32"/>
        </w:rPr>
        <w:t>是</w:t>
      </w:r>
      <w:r w:rsidRPr="005B33E8">
        <w:rPr>
          <w:rFonts w:ascii="仿宋" w:eastAsia="仿宋" w:hAnsi="仿宋" w:cs="仿宋" w:hint="eastAsia"/>
          <w:sz w:val="32"/>
          <w:szCs w:val="32"/>
        </w:rPr>
        <w:t>指在项目实施前立项并先行给予资金资助的项目。后补助项目是指承担单位先行实施项目，在</w:t>
      </w:r>
      <w:r>
        <w:rPr>
          <w:rFonts w:ascii="仿宋" w:eastAsia="仿宋" w:hAnsi="仿宋" w:cs="仿宋" w:hint="eastAsia"/>
          <w:sz w:val="32"/>
          <w:szCs w:val="32"/>
        </w:rPr>
        <w:t>完成项目、取得成果或服务绩效后给予资金补助的项目。引导投入项目</w:t>
      </w:r>
      <w:r w:rsidRPr="005B33E8">
        <w:rPr>
          <w:rFonts w:ascii="仿宋" w:eastAsia="仿宋" w:hAnsi="仿宋" w:cs="仿宋" w:hint="eastAsia"/>
          <w:sz w:val="32"/>
          <w:szCs w:val="32"/>
        </w:rPr>
        <w:t>是</w:t>
      </w:r>
      <w:proofErr w:type="gramStart"/>
      <w:r w:rsidRPr="005B33E8">
        <w:rPr>
          <w:rFonts w:ascii="仿宋" w:eastAsia="仿宋" w:hAnsi="仿宋" w:cs="仿宋" w:hint="eastAsia"/>
          <w:sz w:val="32"/>
          <w:szCs w:val="32"/>
        </w:rPr>
        <w:t>指发挥</w:t>
      </w:r>
      <w:proofErr w:type="gramEnd"/>
      <w:r w:rsidRPr="005B33E8">
        <w:rPr>
          <w:rFonts w:ascii="仿宋" w:eastAsia="仿宋" w:hAnsi="仿宋" w:cs="仿宋" w:hint="eastAsia"/>
          <w:sz w:val="32"/>
          <w:szCs w:val="32"/>
        </w:rPr>
        <w:t>财政资金杠杆作用引导社会资本、金融资本等支持科技创新活动的项目。</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（二）</w:t>
      </w:r>
      <w:r w:rsidRPr="005B33E8">
        <w:rPr>
          <w:rFonts w:ascii="仿宋" w:eastAsia="仿宋" w:hAnsi="仿宋" w:cs="仿宋" w:hint="eastAsia"/>
          <w:sz w:val="32"/>
          <w:szCs w:val="32"/>
        </w:rPr>
        <w:t>前资助项目按财政资金支持额度，分</w:t>
      </w:r>
      <w:r>
        <w:rPr>
          <w:rFonts w:ascii="仿宋" w:eastAsia="仿宋" w:hAnsi="仿宋" w:cs="仿宋" w:hint="eastAsia"/>
          <w:sz w:val="32"/>
          <w:szCs w:val="32"/>
        </w:rPr>
        <w:t>为</w:t>
      </w:r>
      <w:r w:rsidRPr="005B33E8">
        <w:rPr>
          <w:rFonts w:ascii="仿宋" w:eastAsia="仿宋" w:hAnsi="仿宋" w:cs="仿宋" w:hint="eastAsia"/>
          <w:sz w:val="32"/>
          <w:szCs w:val="32"/>
        </w:rPr>
        <w:t>重大项目、重点项目和一般项目</w:t>
      </w:r>
      <w:r>
        <w:rPr>
          <w:rFonts w:ascii="仿宋" w:eastAsia="仿宋" w:hAnsi="仿宋" w:cs="仿宋" w:hint="eastAsia"/>
          <w:sz w:val="32"/>
          <w:szCs w:val="32"/>
        </w:rPr>
        <w:t>，根据需要分阶段下达资助经费</w:t>
      </w:r>
      <w:r w:rsidRPr="005B33E8">
        <w:rPr>
          <w:rFonts w:ascii="仿宋" w:eastAsia="仿宋" w:hAnsi="仿宋" w:cs="仿宋" w:hint="eastAsia"/>
          <w:sz w:val="32"/>
          <w:szCs w:val="32"/>
        </w:rPr>
        <w:t>。</w:t>
      </w:r>
      <w:r>
        <w:rPr>
          <w:rFonts w:ascii="仿宋" w:eastAsia="仿宋" w:hAnsi="仿宋" w:cs="仿宋" w:hint="eastAsia"/>
          <w:sz w:val="32"/>
          <w:szCs w:val="32"/>
        </w:rPr>
        <w:t>市级</w:t>
      </w:r>
      <w:r w:rsidRPr="005B33E8">
        <w:rPr>
          <w:rFonts w:ascii="仿宋" w:eastAsia="仿宋" w:hAnsi="仿宋" w:cs="仿宋" w:hint="eastAsia"/>
          <w:sz w:val="32"/>
          <w:szCs w:val="32"/>
        </w:rPr>
        <w:t>财政资金资助</w:t>
      </w:r>
      <w:r w:rsidRPr="005B33E8">
        <w:rPr>
          <w:rFonts w:ascii="仿宋" w:eastAsia="仿宋" w:hAnsi="仿宋" w:cs="仿宋"/>
          <w:sz w:val="32"/>
          <w:szCs w:val="32"/>
        </w:rPr>
        <w:t>200</w:t>
      </w:r>
      <w:r w:rsidRPr="005B33E8">
        <w:rPr>
          <w:rFonts w:ascii="仿宋" w:eastAsia="仿宋" w:hAnsi="仿宋" w:cs="仿宋" w:hint="eastAsia"/>
          <w:sz w:val="32"/>
          <w:szCs w:val="32"/>
        </w:rPr>
        <w:t>万元（不含）以上的项目为重大项目，</w:t>
      </w:r>
      <w:r>
        <w:rPr>
          <w:rFonts w:ascii="仿宋" w:eastAsia="仿宋" w:hAnsi="仿宋" w:cs="仿宋" w:hint="eastAsia"/>
          <w:sz w:val="32"/>
          <w:szCs w:val="32"/>
        </w:rPr>
        <w:t>市级</w:t>
      </w:r>
      <w:r w:rsidRPr="005B33E8">
        <w:rPr>
          <w:rFonts w:ascii="仿宋" w:eastAsia="仿宋" w:hAnsi="仿宋" w:cs="仿宋" w:hint="eastAsia"/>
          <w:sz w:val="32"/>
          <w:szCs w:val="32"/>
        </w:rPr>
        <w:t>财政资金资助</w:t>
      </w:r>
      <w:r w:rsidRPr="005B33E8">
        <w:rPr>
          <w:rFonts w:ascii="仿宋" w:eastAsia="仿宋" w:hAnsi="仿宋" w:cs="仿宋"/>
          <w:sz w:val="32"/>
          <w:szCs w:val="32"/>
        </w:rPr>
        <w:t>50</w:t>
      </w:r>
      <w:r w:rsidRPr="005B33E8">
        <w:rPr>
          <w:rFonts w:ascii="仿宋" w:eastAsia="仿宋" w:hAnsi="仿宋" w:cs="仿宋" w:hint="eastAsia"/>
          <w:sz w:val="32"/>
          <w:szCs w:val="32"/>
        </w:rPr>
        <w:t>万元（不含）以上、</w:t>
      </w:r>
      <w:r w:rsidRPr="005B33E8">
        <w:rPr>
          <w:rFonts w:ascii="仿宋" w:eastAsia="仿宋" w:hAnsi="仿宋" w:cs="仿宋"/>
          <w:sz w:val="32"/>
          <w:szCs w:val="32"/>
        </w:rPr>
        <w:t>200</w:t>
      </w:r>
      <w:r w:rsidRPr="005B33E8">
        <w:rPr>
          <w:rFonts w:ascii="仿宋" w:eastAsia="仿宋" w:hAnsi="仿宋" w:cs="仿宋" w:hint="eastAsia"/>
          <w:sz w:val="32"/>
          <w:szCs w:val="32"/>
        </w:rPr>
        <w:t>万元（含）以下的项目为重点项目，</w:t>
      </w:r>
      <w:r>
        <w:rPr>
          <w:rFonts w:ascii="仿宋" w:eastAsia="仿宋" w:hAnsi="仿宋" w:cs="仿宋" w:hint="eastAsia"/>
          <w:sz w:val="32"/>
          <w:szCs w:val="32"/>
        </w:rPr>
        <w:t>市级</w:t>
      </w:r>
      <w:r w:rsidRPr="005B33E8">
        <w:rPr>
          <w:rFonts w:ascii="仿宋" w:eastAsia="仿宋" w:hAnsi="仿宋" w:cs="仿宋" w:hint="eastAsia"/>
          <w:sz w:val="32"/>
          <w:szCs w:val="32"/>
        </w:rPr>
        <w:t>财政资金资助</w:t>
      </w:r>
      <w:r w:rsidRPr="005B33E8">
        <w:rPr>
          <w:rFonts w:ascii="仿宋" w:eastAsia="仿宋" w:hAnsi="仿宋" w:cs="仿宋"/>
          <w:sz w:val="32"/>
          <w:szCs w:val="32"/>
        </w:rPr>
        <w:t>50</w:t>
      </w:r>
      <w:r w:rsidRPr="005B33E8">
        <w:rPr>
          <w:rFonts w:ascii="仿宋" w:eastAsia="仿宋" w:hAnsi="仿宋" w:cs="仿宋" w:hint="eastAsia"/>
          <w:sz w:val="32"/>
          <w:szCs w:val="32"/>
        </w:rPr>
        <w:t>万元（含）以下的项目为一般项目。</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（三）</w:t>
      </w:r>
      <w:r w:rsidRPr="005B33E8">
        <w:rPr>
          <w:rFonts w:ascii="仿宋" w:eastAsia="仿宋" w:hAnsi="仿宋" w:cs="仿宋" w:hint="eastAsia"/>
          <w:sz w:val="32"/>
          <w:szCs w:val="32"/>
        </w:rPr>
        <w:t>按</w:t>
      </w:r>
      <w:r>
        <w:rPr>
          <w:rFonts w:ascii="仿宋" w:eastAsia="仿宋" w:hAnsi="仿宋" w:cs="仿宋" w:hint="eastAsia"/>
          <w:sz w:val="32"/>
          <w:szCs w:val="32"/>
        </w:rPr>
        <w:t>遴选立项</w:t>
      </w:r>
      <w:r w:rsidRPr="005B33E8">
        <w:rPr>
          <w:rFonts w:ascii="仿宋" w:eastAsia="仿宋" w:hAnsi="仿宋" w:cs="仿宋" w:hint="eastAsia"/>
          <w:sz w:val="32"/>
          <w:szCs w:val="32"/>
        </w:rPr>
        <w:t>方式，</w:t>
      </w:r>
      <w:r>
        <w:rPr>
          <w:rFonts w:ascii="仿宋" w:eastAsia="仿宋" w:hAnsi="仿宋" w:cs="仿宋" w:hint="eastAsia"/>
          <w:sz w:val="32"/>
          <w:szCs w:val="32"/>
        </w:rPr>
        <w:t>市科技项目</w:t>
      </w:r>
      <w:r w:rsidRPr="005B33E8">
        <w:rPr>
          <w:rFonts w:ascii="仿宋" w:eastAsia="仿宋" w:hAnsi="仿宋" w:cs="仿宋" w:hint="eastAsia"/>
          <w:sz w:val="32"/>
          <w:szCs w:val="32"/>
        </w:rPr>
        <w:t>分</w:t>
      </w:r>
      <w:r>
        <w:rPr>
          <w:rFonts w:ascii="仿宋" w:eastAsia="仿宋" w:hAnsi="仿宋" w:cs="仿宋" w:hint="eastAsia"/>
          <w:sz w:val="32"/>
          <w:szCs w:val="32"/>
        </w:rPr>
        <w:t>为</w:t>
      </w:r>
      <w:r w:rsidRPr="005B33E8">
        <w:rPr>
          <w:rFonts w:ascii="仿宋" w:eastAsia="仿宋" w:hAnsi="仿宋" w:cs="仿宋" w:hint="eastAsia"/>
          <w:sz w:val="32"/>
          <w:szCs w:val="32"/>
        </w:rPr>
        <w:t>竞争择优、合</w:t>
      </w:r>
      <w:proofErr w:type="gramStart"/>
      <w:r w:rsidRPr="005B33E8">
        <w:rPr>
          <w:rFonts w:ascii="仿宋" w:eastAsia="仿宋" w:hAnsi="仿宋" w:cs="仿宋" w:hint="eastAsia"/>
          <w:sz w:val="32"/>
          <w:szCs w:val="32"/>
        </w:rPr>
        <w:t>规</w:t>
      </w:r>
      <w:proofErr w:type="gramEnd"/>
      <w:r w:rsidRPr="005B33E8">
        <w:rPr>
          <w:rFonts w:ascii="仿宋" w:eastAsia="仿宋" w:hAnsi="仿宋" w:cs="仿宋" w:hint="eastAsia"/>
          <w:sz w:val="32"/>
          <w:szCs w:val="32"/>
        </w:rPr>
        <w:t>审核和定向组织项目。竞争</w:t>
      </w:r>
      <w:proofErr w:type="gramStart"/>
      <w:r w:rsidRPr="005B33E8">
        <w:rPr>
          <w:rFonts w:ascii="仿宋" w:eastAsia="仿宋" w:hAnsi="仿宋" w:cs="仿宋" w:hint="eastAsia"/>
          <w:sz w:val="32"/>
          <w:szCs w:val="32"/>
        </w:rPr>
        <w:t>择优项目</w:t>
      </w:r>
      <w:proofErr w:type="gramEnd"/>
      <w:r w:rsidRPr="005B33E8">
        <w:rPr>
          <w:rFonts w:ascii="仿宋" w:eastAsia="仿宋" w:hAnsi="仿宋" w:cs="仿宋" w:hint="eastAsia"/>
          <w:sz w:val="32"/>
          <w:szCs w:val="32"/>
        </w:rPr>
        <w:t>是指通过组织评审论</w:t>
      </w:r>
      <w:r w:rsidRPr="005B33E8">
        <w:rPr>
          <w:rFonts w:ascii="仿宋" w:eastAsia="仿宋" w:hAnsi="仿宋" w:cs="仿宋" w:hint="eastAsia"/>
          <w:sz w:val="32"/>
          <w:szCs w:val="32"/>
        </w:rPr>
        <w:lastRenderedPageBreak/>
        <w:t>证申报单位提交的申报材料，择优给予立项和前资助支持的项目。合</w:t>
      </w:r>
      <w:proofErr w:type="gramStart"/>
      <w:r w:rsidRPr="005B33E8">
        <w:rPr>
          <w:rFonts w:ascii="仿宋" w:eastAsia="仿宋" w:hAnsi="仿宋" w:cs="仿宋" w:hint="eastAsia"/>
          <w:sz w:val="32"/>
          <w:szCs w:val="32"/>
        </w:rPr>
        <w:t>规</w:t>
      </w:r>
      <w:proofErr w:type="gramEnd"/>
      <w:r w:rsidRPr="005B33E8">
        <w:rPr>
          <w:rFonts w:ascii="仿宋" w:eastAsia="仿宋" w:hAnsi="仿宋" w:cs="仿宋" w:hint="eastAsia"/>
          <w:sz w:val="32"/>
          <w:szCs w:val="32"/>
        </w:rPr>
        <w:t>审核项目是指通过</w:t>
      </w:r>
      <w:r>
        <w:rPr>
          <w:rFonts w:ascii="仿宋" w:eastAsia="仿宋" w:hAnsi="仿宋" w:cs="仿宋" w:hint="eastAsia"/>
          <w:sz w:val="32"/>
          <w:szCs w:val="32"/>
        </w:rPr>
        <w:t>审查</w:t>
      </w:r>
      <w:r w:rsidRPr="005B33E8">
        <w:rPr>
          <w:rFonts w:ascii="仿宋" w:eastAsia="仿宋" w:hAnsi="仿宋" w:cs="仿宋" w:hint="eastAsia"/>
          <w:sz w:val="32"/>
          <w:szCs w:val="32"/>
        </w:rPr>
        <w:t>申报单位提交的申报材料，</w:t>
      </w:r>
      <w:r>
        <w:rPr>
          <w:rFonts w:ascii="仿宋" w:eastAsia="仿宋" w:hAnsi="仿宋" w:cs="仿宋" w:hint="eastAsia"/>
          <w:sz w:val="32"/>
          <w:szCs w:val="32"/>
        </w:rPr>
        <w:t>对</w:t>
      </w:r>
      <w:r w:rsidRPr="005B33E8">
        <w:rPr>
          <w:rFonts w:ascii="仿宋" w:eastAsia="仿宋" w:hAnsi="仿宋" w:cs="仿宋" w:hint="eastAsia"/>
          <w:sz w:val="32"/>
          <w:szCs w:val="32"/>
        </w:rPr>
        <w:t>符合</w:t>
      </w:r>
      <w:r>
        <w:rPr>
          <w:rFonts w:ascii="仿宋" w:eastAsia="仿宋" w:hAnsi="仿宋" w:cs="仿宋" w:hint="eastAsia"/>
          <w:sz w:val="32"/>
          <w:szCs w:val="32"/>
        </w:rPr>
        <w:t>规定</w:t>
      </w:r>
      <w:r w:rsidRPr="005B33E8">
        <w:rPr>
          <w:rFonts w:ascii="仿宋" w:eastAsia="仿宋" w:hAnsi="仿宋" w:cs="仿宋" w:hint="eastAsia"/>
          <w:sz w:val="32"/>
          <w:szCs w:val="32"/>
        </w:rPr>
        <w:t>条件的给予立项和后补助支持的项目。定向组织项目是指落实市委市政府决策部署以及根据科技创新特定需要定向组织实施和给予资助的项目。</w:t>
      </w:r>
    </w:p>
    <w:p w:rsidR="005B0395" w:rsidRDefault="005B0395" w:rsidP="005B0395">
      <w:pPr>
        <w:spacing w:line="560" w:lineRule="exact"/>
        <w:ind w:firstLineChars="200" w:firstLine="640"/>
        <w:jc w:val="center"/>
        <w:rPr>
          <w:rFonts w:ascii="黑体" w:eastAsia="黑体" w:hAnsi="黑体"/>
          <w:sz w:val="32"/>
          <w:szCs w:val="32"/>
        </w:rPr>
      </w:pPr>
    </w:p>
    <w:p w:rsidR="005B0395" w:rsidRPr="005B33E8" w:rsidRDefault="005B0395" w:rsidP="005B0395">
      <w:pPr>
        <w:spacing w:line="560" w:lineRule="exact"/>
        <w:ind w:firstLineChars="200" w:firstLine="640"/>
        <w:jc w:val="center"/>
        <w:rPr>
          <w:rFonts w:ascii="黑体" w:eastAsia="黑体" w:hAnsi="黑体"/>
          <w:sz w:val="32"/>
          <w:szCs w:val="32"/>
        </w:rPr>
      </w:pPr>
      <w:r w:rsidRPr="005B33E8">
        <w:rPr>
          <w:rFonts w:ascii="黑体" w:eastAsia="黑体" w:hAnsi="黑体" w:cs="黑体" w:hint="eastAsia"/>
          <w:sz w:val="32"/>
          <w:szCs w:val="32"/>
        </w:rPr>
        <w:t>第三章</w:t>
      </w:r>
      <w:r w:rsidRPr="005B33E8">
        <w:rPr>
          <w:rFonts w:ascii="黑体" w:eastAsia="黑体" w:hAnsi="黑体" w:cs="黑体"/>
          <w:sz w:val="32"/>
          <w:szCs w:val="32"/>
        </w:rPr>
        <w:t xml:space="preserve"> </w:t>
      </w:r>
      <w:r>
        <w:rPr>
          <w:rFonts w:ascii="黑体" w:eastAsia="黑体" w:hAnsi="黑体" w:cs="黑体" w:hint="eastAsia"/>
          <w:sz w:val="32"/>
          <w:szCs w:val="32"/>
        </w:rPr>
        <w:t>管理机构与</w:t>
      </w:r>
      <w:r w:rsidRPr="005B33E8">
        <w:rPr>
          <w:rFonts w:ascii="黑体" w:eastAsia="黑体" w:hAnsi="黑体" w:cs="黑体" w:hint="eastAsia"/>
          <w:sz w:val="32"/>
          <w:szCs w:val="32"/>
        </w:rPr>
        <w:t>职责</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w:t>
      </w:r>
      <w:r w:rsidRPr="005B33E8">
        <w:rPr>
          <w:rFonts w:ascii="仿宋" w:eastAsia="仿宋" w:hAnsi="仿宋" w:cs="仿宋" w:hint="eastAsia"/>
          <w:sz w:val="32"/>
          <w:szCs w:val="32"/>
        </w:rPr>
        <w:t>管理的责任主体包括市科技局、项目主管部门、项目承担单位及项目负责人、专业服务机构、评审咨询专家等。</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市科技局</w:t>
      </w:r>
      <w:r>
        <w:rPr>
          <w:rFonts w:ascii="仿宋" w:eastAsia="仿宋" w:hAnsi="仿宋" w:cs="仿宋" w:hint="eastAsia"/>
          <w:sz w:val="32"/>
          <w:szCs w:val="32"/>
        </w:rPr>
        <w:t>的主要</w:t>
      </w:r>
      <w:r w:rsidRPr="005B33E8">
        <w:rPr>
          <w:rFonts w:ascii="仿宋" w:eastAsia="仿宋" w:hAnsi="仿宋" w:cs="仿宋" w:hint="eastAsia"/>
          <w:sz w:val="32"/>
          <w:szCs w:val="32"/>
        </w:rPr>
        <w:t>职责有：</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（一）</w:t>
      </w:r>
      <w:r>
        <w:rPr>
          <w:rFonts w:ascii="仿宋" w:eastAsia="仿宋" w:hAnsi="仿宋" w:cs="仿宋" w:hint="eastAsia"/>
          <w:sz w:val="32"/>
          <w:szCs w:val="32"/>
        </w:rPr>
        <w:t>研究制订有关计划项目管理制度和规定；</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（二）</w:t>
      </w:r>
      <w:r>
        <w:rPr>
          <w:rFonts w:ascii="仿宋" w:eastAsia="仿宋" w:hAnsi="仿宋"/>
          <w:sz w:val="32"/>
          <w:szCs w:val="32"/>
        </w:rPr>
        <w:tab/>
      </w:r>
      <w:r w:rsidRPr="005B33E8">
        <w:rPr>
          <w:rFonts w:ascii="仿宋" w:eastAsia="仿宋" w:hAnsi="仿宋" w:cs="仿宋" w:hint="eastAsia"/>
          <w:sz w:val="32"/>
          <w:szCs w:val="32"/>
        </w:rPr>
        <w:t>研究确定项目主管部门</w:t>
      </w:r>
      <w:r>
        <w:rPr>
          <w:rFonts w:ascii="仿宋" w:eastAsia="仿宋" w:hAnsi="仿宋" w:cs="仿宋" w:hint="eastAsia"/>
          <w:sz w:val="32"/>
          <w:szCs w:val="32"/>
        </w:rPr>
        <w:t>，遴选确定</w:t>
      </w:r>
      <w:r w:rsidRPr="005B33E8">
        <w:rPr>
          <w:rFonts w:ascii="仿宋" w:eastAsia="仿宋" w:hAnsi="仿宋" w:cs="仿宋" w:hint="eastAsia"/>
          <w:sz w:val="32"/>
          <w:szCs w:val="32"/>
        </w:rPr>
        <w:t>专业服务机构</w:t>
      </w:r>
      <w:r>
        <w:rPr>
          <w:rFonts w:ascii="仿宋" w:eastAsia="仿宋" w:hAnsi="仿宋" w:cs="仿宋" w:hint="eastAsia"/>
          <w:sz w:val="32"/>
          <w:szCs w:val="32"/>
        </w:rPr>
        <w:t>，指导和监督项目主管部门和</w:t>
      </w:r>
      <w:r w:rsidRPr="005B33E8">
        <w:rPr>
          <w:rFonts w:ascii="仿宋" w:eastAsia="仿宋" w:hAnsi="仿宋" w:cs="仿宋" w:hint="eastAsia"/>
          <w:sz w:val="32"/>
          <w:szCs w:val="32"/>
        </w:rPr>
        <w:t>专业服务机构</w:t>
      </w:r>
      <w:r>
        <w:rPr>
          <w:rFonts w:ascii="仿宋" w:eastAsia="仿宋" w:hAnsi="仿宋" w:cs="仿宋" w:hint="eastAsia"/>
          <w:sz w:val="32"/>
          <w:szCs w:val="32"/>
        </w:rPr>
        <w:t>工作；</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（三）</w:t>
      </w:r>
      <w:r w:rsidRPr="0000709E">
        <w:rPr>
          <w:rFonts w:ascii="仿宋" w:eastAsia="仿宋" w:hAnsi="仿宋" w:cs="仿宋" w:hint="eastAsia"/>
          <w:sz w:val="32"/>
          <w:szCs w:val="32"/>
        </w:rPr>
        <w:t>确定年度市科技计划并组织实施</w:t>
      </w:r>
      <w:r w:rsidRPr="00771503">
        <w:rPr>
          <w:rFonts w:ascii="仿宋" w:eastAsia="仿宋" w:hAnsi="仿宋" w:cs="仿宋" w:hint="eastAsia"/>
          <w:sz w:val="32"/>
          <w:szCs w:val="32"/>
        </w:rPr>
        <w:t>，发布年度项目指南及申报通知</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四</w:t>
      </w:r>
      <w:r w:rsidRPr="005B33E8">
        <w:rPr>
          <w:rFonts w:ascii="仿宋" w:eastAsia="仿宋" w:hAnsi="仿宋" w:cs="仿宋" w:hint="eastAsia"/>
          <w:sz w:val="32"/>
          <w:szCs w:val="32"/>
        </w:rPr>
        <w:t>）组织开展</w:t>
      </w:r>
      <w:r>
        <w:rPr>
          <w:rFonts w:ascii="仿宋" w:eastAsia="仿宋" w:hAnsi="仿宋" w:cs="仿宋" w:hint="eastAsia"/>
          <w:sz w:val="32"/>
          <w:szCs w:val="32"/>
        </w:rPr>
        <w:t>或委托开展</w:t>
      </w:r>
      <w:r w:rsidRPr="005B33E8">
        <w:rPr>
          <w:rFonts w:ascii="仿宋" w:eastAsia="仿宋" w:hAnsi="仿宋" w:cs="仿宋" w:hint="eastAsia"/>
          <w:sz w:val="32"/>
          <w:szCs w:val="32"/>
        </w:rPr>
        <w:t>项目申报受理、评审</w:t>
      </w:r>
      <w:r>
        <w:rPr>
          <w:rFonts w:ascii="仿宋" w:eastAsia="仿宋" w:hAnsi="仿宋" w:cs="仿宋" w:hint="eastAsia"/>
          <w:sz w:val="32"/>
          <w:szCs w:val="32"/>
        </w:rPr>
        <w:t>论证</w:t>
      </w:r>
      <w:r w:rsidRPr="005B33E8">
        <w:rPr>
          <w:rFonts w:ascii="仿宋" w:eastAsia="仿宋" w:hAnsi="仿宋" w:cs="仿宋" w:hint="eastAsia"/>
          <w:sz w:val="32"/>
          <w:szCs w:val="32"/>
        </w:rPr>
        <w:t>审核</w:t>
      </w:r>
      <w:r>
        <w:rPr>
          <w:rFonts w:ascii="仿宋" w:eastAsia="仿宋" w:hAnsi="仿宋" w:cs="仿宋" w:hint="eastAsia"/>
          <w:sz w:val="32"/>
          <w:szCs w:val="32"/>
        </w:rPr>
        <w:t>评估、</w:t>
      </w:r>
      <w:r w:rsidRPr="005B33E8">
        <w:rPr>
          <w:rFonts w:ascii="仿宋" w:eastAsia="仿宋" w:hAnsi="仿宋" w:cs="仿宋" w:hint="eastAsia"/>
          <w:sz w:val="32"/>
          <w:szCs w:val="32"/>
        </w:rPr>
        <w:t>实施</w:t>
      </w:r>
      <w:r>
        <w:rPr>
          <w:rFonts w:ascii="仿宋" w:eastAsia="仿宋" w:hAnsi="仿宋" w:cs="仿宋" w:hint="eastAsia"/>
          <w:sz w:val="32"/>
          <w:szCs w:val="32"/>
        </w:rPr>
        <w:t>管理、验收及绩效评价、监督检查等</w:t>
      </w:r>
      <w:r w:rsidRPr="005B33E8">
        <w:rPr>
          <w:rFonts w:ascii="仿宋" w:eastAsia="仿宋" w:hAnsi="仿宋" w:cs="仿宋" w:hint="eastAsia"/>
          <w:sz w:val="32"/>
          <w:szCs w:val="32"/>
        </w:rPr>
        <w:t>全过程管理工作</w:t>
      </w:r>
      <w:r>
        <w:rPr>
          <w:rFonts w:ascii="仿宋" w:eastAsia="仿宋" w:hAnsi="仿宋" w:cs="仿宋" w:hint="eastAsia"/>
          <w:sz w:val="32"/>
          <w:szCs w:val="32"/>
        </w:rPr>
        <w:t>，负责项目立项、调整、终止和撤销等管理工作；</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五</w:t>
      </w:r>
      <w:r w:rsidRPr="005B33E8">
        <w:rPr>
          <w:rFonts w:ascii="仿宋" w:eastAsia="仿宋" w:hAnsi="仿宋" w:cs="仿宋" w:hint="eastAsia"/>
          <w:sz w:val="32"/>
          <w:szCs w:val="32"/>
        </w:rPr>
        <w:t>）开展年度</w:t>
      </w:r>
      <w:r>
        <w:rPr>
          <w:rFonts w:ascii="仿宋" w:eastAsia="仿宋" w:hAnsi="仿宋" w:cs="仿宋" w:hint="eastAsia"/>
          <w:sz w:val="32"/>
          <w:szCs w:val="32"/>
        </w:rPr>
        <w:t>市科技项目</w:t>
      </w:r>
      <w:r w:rsidRPr="005B33E8">
        <w:rPr>
          <w:rFonts w:ascii="仿宋" w:eastAsia="仿宋" w:hAnsi="仿宋" w:cs="仿宋" w:hint="eastAsia"/>
          <w:sz w:val="32"/>
          <w:szCs w:val="32"/>
        </w:rPr>
        <w:t>立项行政决策，会同市财政局下达项目和资金</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六</w:t>
      </w:r>
      <w:r w:rsidRPr="005B33E8">
        <w:rPr>
          <w:rFonts w:ascii="仿宋" w:eastAsia="仿宋" w:hAnsi="仿宋" w:cs="仿宋" w:hint="eastAsia"/>
          <w:sz w:val="32"/>
          <w:szCs w:val="32"/>
        </w:rPr>
        <w:t>）建设</w:t>
      </w:r>
      <w:r>
        <w:rPr>
          <w:rFonts w:ascii="仿宋" w:eastAsia="仿宋" w:hAnsi="仿宋" w:cs="仿宋" w:hint="eastAsia"/>
          <w:sz w:val="32"/>
          <w:szCs w:val="32"/>
        </w:rPr>
        <w:t>市科技项目</w:t>
      </w:r>
      <w:r w:rsidRPr="005B33E8">
        <w:rPr>
          <w:rFonts w:ascii="仿宋" w:eastAsia="仿宋" w:hAnsi="仿宋" w:cs="仿宋" w:hint="eastAsia"/>
          <w:sz w:val="32"/>
          <w:szCs w:val="32"/>
        </w:rPr>
        <w:t>管理系统、</w:t>
      </w:r>
      <w:r>
        <w:rPr>
          <w:rFonts w:ascii="仿宋" w:eastAsia="仿宋" w:hAnsi="仿宋" w:cs="仿宋" w:hint="eastAsia"/>
          <w:sz w:val="32"/>
          <w:szCs w:val="32"/>
        </w:rPr>
        <w:t>科技</w:t>
      </w:r>
      <w:r w:rsidRPr="005B33E8">
        <w:rPr>
          <w:rFonts w:ascii="仿宋" w:eastAsia="仿宋" w:hAnsi="仿宋" w:cs="仿宋" w:hint="eastAsia"/>
          <w:sz w:val="32"/>
          <w:szCs w:val="32"/>
        </w:rPr>
        <w:t>专家库等，委托和指导专业服务机构进行开发和运维</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七</w:t>
      </w:r>
      <w:r w:rsidRPr="005B33E8">
        <w:rPr>
          <w:rFonts w:ascii="仿宋" w:eastAsia="仿宋" w:hAnsi="仿宋" w:cs="仿宋" w:hint="eastAsia"/>
          <w:sz w:val="32"/>
          <w:szCs w:val="32"/>
        </w:rPr>
        <w:t>）</w:t>
      </w:r>
      <w:r>
        <w:rPr>
          <w:rFonts w:ascii="仿宋" w:eastAsia="仿宋" w:hAnsi="仿宋"/>
          <w:sz w:val="32"/>
          <w:szCs w:val="32"/>
        </w:rPr>
        <w:tab/>
      </w:r>
      <w:r w:rsidRPr="005B33E8">
        <w:rPr>
          <w:rFonts w:ascii="仿宋" w:eastAsia="仿宋" w:hAnsi="仿宋" w:cs="仿宋" w:hint="eastAsia"/>
          <w:sz w:val="32"/>
          <w:szCs w:val="32"/>
        </w:rPr>
        <w:t>开展</w:t>
      </w:r>
      <w:r>
        <w:rPr>
          <w:rFonts w:ascii="仿宋" w:eastAsia="仿宋" w:hAnsi="仿宋" w:cs="仿宋" w:hint="eastAsia"/>
          <w:sz w:val="32"/>
          <w:szCs w:val="32"/>
        </w:rPr>
        <w:t>市科技项目科研诚信管理，对项目主管部门、</w:t>
      </w:r>
      <w:r>
        <w:rPr>
          <w:rFonts w:ascii="仿宋" w:eastAsia="仿宋" w:hAnsi="仿宋" w:cs="仿宋" w:hint="eastAsia"/>
          <w:sz w:val="32"/>
          <w:szCs w:val="32"/>
        </w:rPr>
        <w:lastRenderedPageBreak/>
        <w:t>项目承担单位、项目负责人、</w:t>
      </w:r>
      <w:r w:rsidRPr="005B33E8">
        <w:rPr>
          <w:rFonts w:ascii="仿宋" w:eastAsia="仿宋" w:hAnsi="仿宋" w:cs="仿宋" w:hint="eastAsia"/>
          <w:sz w:val="32"/>
          <w:szCs w:val="32"/>
        </w:rPr>
        <w:t>专业服务机构</w:t>
      </w:r>
      <w:r>
        <w:rPr>
          <w:rFonts w:ascii="仿宋" w:eastAsia="仿宋" w:hAnsi="仿宋" w:cs="仿宋" w:hint="eastAsia"/>
          <w:sz w:val="32"/>
          <w:szCs w:val="32"/>
        </w:rPr>
        <w:t>和评审、</w:t>
      </w:r>
      <w:r w:rsidRPr="005B33E8">
        <w:rPr>
          <w:rFonts w:ascii="仿宋" w:eastAsia="仿宋" w:hAnsi="仿宋" w:cs="仿宋" w:hint="eastAsia"/>
          <w:sz w:val="32"/>
          <w:szCs w:val="32"/>
        </w:rPr>
        <w:t>咨询专家</w:t>
      </w:r>
      <w:r>
        <w:rPr>
          <w:rFonts w:ascii="仿宋" w:eastAsia="仿宋" w:hAnsi="仿宋" w:cs="仿宋" w:hint="eastAsia"/>
          <w:sz w:val="32"/>
          <w:szCs w:val="32"/>
        </w:rPr>
        <w:t>进行信用评价；</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八</w:t>
      </w:r>
      <w:r w:rsidRPr="005B33E8">
        <w:rPr>
          <w:rFonts w:ascii="仿宋" w:eastAsia="仿宋" w:hAnsi="仿宋" w:cs="仿宋" w:hint="eastAsia"/>
          <w:sz w:val="32"/>
          <w:szCs w:val="32"/>
        </w:rPr>
        <w:t>）协调处理项目</w:t>
      </w:r>
      <w:r>
        <w:rPr>
          <w:rFonts w:ascii="仿宋" w:eastAsia="仿宋" w:hAnsi="仿宋" w:cs="仿宋" w:hint="eastAsia"/>
          <w:sz w:val="32"/>
          <w:szCs w:val="32"/>
        </w:rPr>
        <w:t>实施</w:t>
      </w:r>
      <w:r w:rsidRPr="005B33E8">
        <w:rPr>
          <w:rFonts w:ascii="仿宋" w:eastAsia="仿宋" w:hAnsi="仿宋" w:cs="仿宋" w:hint="eastAsia"/>
          <w:sz w:val="32"/>
          <w:szCs w:val="32"/>
        </w:rPr>
        <w:t>中的重大事项</w:t>
      </w:r>
      <w:r>
        <w:rPr>
          <w:rFonts w:ascii="仿宋" w:eastAsia="仿宋" w:hAnsi="仿宋" w:cs="仿宋" w:hint="eastAsia"/>
          <w:sz w:val="32"/>
          <w:szCs w:val="32"/>
        </w:rPr>
        <w:t>；</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（九）</w:t>
      </w:r>
      <w:r w:rsidRPr="00771503">
        <w:rPr>
          <w:rFonts w:ascii="仿宋" w:eastAsia="仿宋" w:hAnsi="仿宋" w:cs="仿宋" w:hint="eastAsia"/>
          <w:sz w:val="32"/>
          <w:szCs w:val="32"/>
        </w:rPr>
        <w:t>法律、法规、规章规定的其他职责。</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项目主管部门包括各市、区科技行政主管部门以及经市科技局确定的市级有关部门和高校院所等，</w:t>
      </w:r>
      <w:r>
        <w:rPr>
          <w:rFonts w:ascii="仿宋" w:eastAsia="仿宋" w:hAnsi="仿宋" w:cs="仿宋" w:hint="eastAsia"/>
          <w:sz w:val="32"/>
          <w:szCs w:val="32"/>
        </w:rPr>
        <w:t>主要</w:t>
      </w:r>
      <w:r w:rsidRPr="005B33E8">
        <w:rPr>
          <w:rFonts w:ascii="仿宋" w:eastAsia="仿宋" w:hAnsi="仿宋" w:cs="仿宋" w:hint="eastAsia"/>
          <w:sz w:val="32"/>
          <w:szCs w:val="32"/>
        </w:rPr>
        <w:t>职责有：</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（一）在管理范围内组织相关单位申报</w:t>
      </w:r>
      <w:r>
        <w:rPr>
          <w:rFonts w:ascii="仿宋" w:eastAsia="仿宋" w:hAnsi="仿宋" w:cs="仿宋" w:hint="eastAsia"/>
          <w:sz w:val="32"/>
          <w:szCs w:val="32"/>
        </w:rPr>
        <w:t>市科技项目</w:t>
      </w:r>
      <w:r w:rsidRPr="005B33E8">
        <w:rPr>
          <w:rFonts w:ascii="仿宋" w:eastAsia="仿宋" w:hAnsi="仿宋" w:cs="仿宋" w:hint="eastAsia"/>
          <w:sz w:val="32"/>
          <w:szCs w:val="32"/>
        </w:rPr>
        <w:t>，并按规定开展项目初审和推荐报送工作</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（二）协助或受托参与</w:t>
      </w:r>
      <w:r w:rsidRPr="005B33E8">
        <w:rPr>
          <w:rFonts w:ascii="仿宋" w:eastAsia="仿宋" w:hAnsi="仿宋" w:cs="仿宋" w:hint="eastAsia"/>
          <w:sz w:val="32"/>
          <w:szCs w:val="32"/>
        </w:rPr>
        <w:t>立项项目全过程管理，督促管理范围内项目承担单位实施和完成项目</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（三）及时拨付立项项目</w:t>
      </w:r>
      <w:r>
        <w:rPr>
          <w:rFonts w:ascii="仿宋" w:eastAsia="仿宋" w:hAnsi="仿宋" w:cs="仿宋" w:hint="eastAsia"/>
          <w:sz w:val="32"/>
          <w:szCs w:val="32"/>
        </w:rPr>
        <w:t>的</w:t>
      </w:r>
      <w:r w:rsidRPr="005B33E8">
        <w:rPr>
          <w:rFonts w:ascii="仿宋" w:eastAsia="仿宋" w:hAnsi="仿宋" w:cs="仿宋" w:hint="eastAsia"/>
          <w:sz w:val="32"/>
          <w:szCs w:val="32"/>
        </w:rPr>
        <w:t>支持经费，督促项目承担单位自筹资金及时到位、专款专用</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（四）承担其管理范围内</w:t>
      </w:r>
      <w:r w:rsidRPr="005B33E8">
        <w:rPr>
          <w:rFonts w:ascii="仿宋" w:eastAsia="仿宋" w:hAnsi="仿宋" w:cs="仿宋" w:hint="eastAsia"/>
          <w:sz w:val="32"/>
          <w:szCs w:val="32"/>
        </w:rPr>
        <w:t>一般项目的验收工作</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五</w:t>
      </w:r>
      <w:r w:rsidRPr="005B33E8">
        <w:rPr>
          <w:rFonts w:ascii="仿宋" w:eastAsia="仿宋" w:hAnsi="仿宋" w:cs="仿宋" w:hint="eastAsia"/>
          <w:sz w:val="32"/>
          <w:szCs w:val="32"/>
        </w:rPr>
        <w:t>）及时协调、上报项目管理中发现的有关问题</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六</w:t>
      </w:r>
      <w:r w:rsidRPr="005B33E8">
        <w:rPr>
          <w:rFonts w:ascii="仿宋" w:eastAsia="仿宋" w:hAnsi="仿宋" w:cs="仿宋" w:hint="eastAsia"/>
          <w:sz w:val="32"/>
          <w:szCs w:val="32"/>
        </w:rPr>
        <w:t>）接受市科技局的业务指导和监督</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（七）配合市科技局对项目承担单位及项目负责人进行信用评价；</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（八）</w:t>
      </w:r>
      <w:r w:rsidRPr="00E62015">
        <w:rPr>
          <w:rFonts w:ascii="仿宋" w:eastAsia="仿宋" w:hAnsi="仿宋" w:cs="仿宋" w:hint="eastAsia"/>
          <w:sz w:val="32"/>
          <w:szCs w:val="32"/>
        </w:rPr>
        <w:t>法律、法规、规章规定的其他职责。</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项目承担单位和负责人</w:t>
      </w:r>
      <w:r>
        <w:rPr>
          <w:rFonts w:ascii="仿宋" w:eastAsia="仿宋" w:hAnsi="仿宋" w:cs="仿宋" w:hint="eastAsia"/>
          <w:sz w:val="32"/>
          <w:szCs w:val="32"/>
        </w:rPr>
        <w:t>的主要</w:t>
      </w:r>
      <w:r w:rsidRPr="005B33E8">
        <w:rPr>
          <w:rFonts w:ascii="仿宋" w:eastAsia="仿宋" w:hAnsi="仿宋" w:cs="仿宋" w:hint="eastAsia"/>
          <w:sz w:val="32"/>
          <w:szCs w:val="32"/>
        </w:rPr>
        <w:t>职责有：</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（一）</w:t>
      </w:r>
      <w:r>
        <w:rPr>
          <w:rFonts w:ascii="仿宋" w:eastAsia="仿宋" w:hAnsi="仿宋" w:cs="仿宋" w:hint="eastAsia"/>
          <w:sz w:val="32"/>
          <w:szCs w:val="32"/>
        </w:rPr>
        <w:t>社会信用良好，履行科研诚信承诺制度并严格遵守，对项目材料的真实性、完整性、有效性</w:t>
      </w:r>
      <w:proofErr w:type="gramStart"/>
      <w:r>
        <w:rPr>
          <w:rFonts w:ascii="仿宋" w:eastAsia="仿宋" w:hAnsi="仿宋" w:cs="仿宋" w:hint="eastAsia"/>
          <w:sz w:val="32"/>
          <w:szCs w:val="32"/>
        </w:rPr>
        <w:t>负主体</w:t>
      </w:r>
      <w:proofErr w:type="gramEnd"/>
      <w:r>
        <w:rPr>
          <w:rFonts w:ascii="仿宋" w:eastAsia="仿宋" w:hAnsi="仿宋" w:cs="仿宋" w:hint="eastAsia"/>
          <w:sz w:val="32"/>
          <w:szCs w:val="32"/>
        </w:rPr>
        <w:t>责任；</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（二）履行立项项目实施的</w:t>
      </w:r>
      <w:r w:rsidRPr="005B33E8">
        <w:rPr>
          <w:rFonts w:ascii="仿宋" w:eastAsia="仿宋" w:hAnsi="仿宋" w:cs="仿宋" w:hint="eastAsia"/>
          <w:sz w:val="32"/>
          <w:szCs w:val="32"/>
        </w:rPr>
        <w:t>主体责任，</w:t>
      </w:r>
      <w:r>
        <w:rPr>
          <w:rFonts w:ascii="仿宋" w:eastAsia="仿宋" w:hAnsi="仿宋" w:cs="仿宋" w:hint="eastAsia"/>
          <w:sz w:val="32"/>
          <w:szCs w:val="32"/>
        </w:rPr>
        <w:t>落实相关保障条件，规范使用项目经费，按期完成项目目标任务；</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lastRenderedPageBreak/>
        <w:t>（三）严格执行项目合同，依法依规使用项目经费，按期完成项目目标任务；</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四</w:t>
      </w:r>
      <w:r w:rsidRPr="005B33E8">
        <w:rPr>
          <w:rFonts w:ascii="仿宋" w:eastAsia="仿宋" w:hAnsi="仿宋" w:cs="仿宋" w:hint="eastAsia"/>
          <w:sz w:val="32"/>
          <w:szCs w:val="32"/>
        </w:rPr>
        <w:t>）建立健全单位内部项目管理</w:t>
      </w:r>
      <w:r>
        <w:rPr>
          <w:rFonts w:ascii="仿宋" w:eastAsia="仿宋" w:hAnsi="仿宋" w:cs="仿宋" w:hint="eastAsia"/>
          <w:sz w:val="32"/>
          <w:szCs w:val="32"/>
        </w:rPr>
        <w:t>制度，</w:t>
      </w:r>
      <w:r w:rsidRPr="005B33E8">
        <w:rPr>
          <w:rFonts w:ascii="仿宋" w:eastAsia="仿宋" w:hAnsi="仿宋" w:cs="仿宋" w:hint="eastAsia"/>
          <w:sz w:val="32"/>
          <w:szCs w:val="32"/>
        </w:rPr>
        <w:t>负责项目实施的日常管理</w:t>
      </w:r>
      <w:r>
        <w:rPr>
          <w:rFonts w:ascii="仿宋" w:eastAsia="仿宋" w:hAnsi="仿宋" w:cs="仿宋" w:hint="eastAsia"/>
          <w:sz w:val="32"/>
          <w:szCs w:val="32"/>
        </w:rPr>
        <w:t>、</w:t>
      </w:r>
      <w:r w:rsidRPr="005B33E8">
        <w:rPr>
          <w:rFonts w:ascii="仿宋" w:eastAsia="仿宋" w:hAnsi="仿宋" w:cs="仿宋" w:hint="eastAsia"/>
          <w:sz w:val="32"/>
          <w:szCs w:val="32"/>
        </w:rPr>
        <w:t>经费管理、知识产权管理、保密管理、安全管理、信用管理等</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五</w:t>
      </w:r>
      <w:r w:rsidRPr="005B33E8">
        <w:rPr>
          <w:rFonts w:ascii="仿宋" w:eastAsia="仿宋" w:hAnsi="仿宋" w:cs="仿宋" w:hint="eastAsia"/>
          <w:sz w:val="32"/>
          <w:szCs w:val="32"/>
        </w:rPr>
        <w:t>）</w:t>
      </w:r>
      <w:r>
        <w:rPr>
          <w:rFonts w:ascii="仿宋" w:eastAsia="仿宋" w:hAnsi="仿宋" w:cs="仿宋" w:hint="eastAsia"/>
          <w:sz w:val="32"/>
          <w:szCs w:val="32"/>
        </w:rPr>
        <w:t>如实报告项目年度执行和经费使用情况，及时</w:t>
      </w:r>
      <w:r w:rsidRPr="005B33E8">
        <w:rPr>
          <w:rFonts w:ascii="仿宋" w:eastAsia="仿宋" w:hAnsi="仿宋" w:cs="仿宋" w:hint="eastAsia"/>
          <w:sz w:val="32"/>
          <w:szCs w:val="32"/>
        </w:rPr>
        <w:t>报</w:t>
      </w:r>
      <w:r>
        <w:rPr>
          <w:rFonts w:ascii="仿宋" w:eastAsia="仿宋" w:hAnsi="仿宋" w:cs="仿宋" w:hint="eastAsia"/>
          <w:sz w:val="32"/>
          <w:szCs w:val="32"/>
        </w:rPr>
        <w:t>告项目实施中出现的重要事项；</w:t>
      </w:r>
    </w:p>
    <w:p w:rsidR="005B0395"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（六）接受并配合</w:t>
      </w:r>
      <w:r w:rsidRPr="005B33E8">
        <w:rPr>
          <w:rFonts w:ascii="仿宋" w:eastAsia="仿宋" w:hAnsi="仿宋" w:cs="仿宋" w:hint="eastAsia"/>
          <w:sz w:val="32"/>
          <w:szCs w:val="32"/>
        </w:rPr>
        <w:t>市科技局</w:t>
      </w:r>
      <w:r>
        <w:rPr>
          <w:rFonts w:ascii="仿宋" w:eastAsia="仿宋" w:hAnsi="仿宋" w:cs="仿宋" w:hint="eastAsia"/>
          <w:sz w:val="32"/>
          <w:szCs w:val="32"/>
        </w:rPr>
        <w:t>、</w:t>
      </w:r>
      <w:r w:rsidRPr="005B33E8">
        <w:rPr>
          <w:rFonts w:ascii="仿宋" w:eastAsia="仿宋" w:hAnsi="仿宋" w:cs="仿宋" w:hint="eastAsia"/>
          <w:sz w:val="32"/>
          <w:szCs w:val="32"/>
        </w:rPr>
        <w:t>相关部门</w:t>
      </w:r>
      <w:r>
        <w:rPr>
          <w:rFonts w:ascii="仿宋" w:eastAsia="仿宋" w:hAnsi="仿宋" w:cs="仿宋" w:hint="eastAsia"/>
          <w:sz w:val="32"/>
          <w:szCs w:val="32"/>
        </w:rPr>
        <w:t>及专业服务机构</w:t>
      </w:r>
      <w:r w:rsidRPr="005B33E8">
        <w:rPr>
          <w:rFonts w:ascii="仿宋" w:eastAsia="仿宋" w:hAnsi="仿宋" w:cs="仿宋" w:hint="eastAsia"/>
          <w:sz w:val="32"/>
          <w:szCs w:val="32"/>
        </w:rPr>
        <w:t>对项目</w:t>
      </w:r>
      <w:r>
        <w:rPr>
          <w:rFonts w:ascii="仿宋" w:eastAsia="仿宋" w:hAnsi="仿宋" w:cs="仿宋" w:hint="eastAsia"/>
          <w:sz w:val="32"/>
          <w:szCs w:val="32"/>
        </w:rPr>
        <w:t>实施</w:t>
      </w:r>
      <w:r w:rsidRPr="005B33E8">
        <w:rPr>
          <w:rFonts w:ascii="仿宋" w:eastAsia="仿宋" w:hAnsi="仿宋" w:cs="仿宋" w:hint="eastAsia"/>
          <w:sz w:val="32"/>
          <w:szCs w:val="32"/>
        </w:rPr>
        <w:t>和经费使用情况的监督检查、审计评估等</w:t>
      </w:r>
      <w:r>
        <w:rPr>
          <w:rFonts w:ascii="仿宋" w:eastAsia="仿宋" w:hAnsi="仿宋" w:cs="仿宋" w:hint="eastAsia"/>
          <w:sz w:val="32"/>
          <w:szCs w:val="32"/>
        </w:rPr>
        <w:t>，如实提供相关数据和资料；</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（七）</w:t>
      </w:r>
      <w:r w:rsidRPr="00E62015">
        <w:rPr>
          <w:rFonts w:ascii="仿宋" w:eastAsia="仿宋" w:hAnsi="仿宋" w:cs="仿宋" w:hint="eastAsia"/>
          <w:sz w:val="32"/>
          <w:szCs w:val="32"/>
        </w:rPr>
        <w:t>法律、法规、规章规定的其他职责。</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专业服务机构是</w:t>
      </w:r>
      <w:r>
        <w:rPr>
          <w:rFonts w:ascii="仿宋" w:eastAsia="仿宋" w:hAnsi="仿宋" w:cs="仿宋" w:hint="eastAsia"/>
          <w:sz w:val="32"/>
          <w:szCs w:val="32"/>
        </w:rPr>
        <w:t>经市科技局遴选确定的，</w:t>
      </w:r>
      <w:r w:rsidRPr="005B33E8">
        <w:rPr>
          <w:rFonts w:ascii="仿宋" w:eastAsia="仿宋" w:hAnsi="仿宋" w:cs="仿宋" w:hint="eastAsia"/>
          <w:sz w:val="32"/>
          <w:szCs w:val="32"/>
        </w:rPr>
        <w:t>具有独立法人资格</w:t>
      </w:r>
      <w:r>
        <w:rPr>
          <w:rFonts w:ascii="仿宋" w:eastAsia="仿宋" w:hAnsi="仿宋" w:cs="仿宋" w:hint="eastAsia"/>
          <w:sz w:val="32"/>
          <w:szCs w:val="32"/>
        </w:rPr>
        <w:t>和科研项目管理能力，受托承担市科技项目管理工作的</w:t>
      </w:r>
      <w:r w:rsidRPr="005B33E8">
        <w:rPr>
          <w:rFonts w:ascii="仿宋" w:eastAsia="仿宋" w:hAnsi="仿宋" w:cs="仿宋" w:hint="eastAsia"/>
          <w:sz w:val="32"/>
          <w:szCs w:val="32"/>
        </w:rPr>
        <w:t>企事业单位</w:t>
      </w:r>
      <w:r>
        <w:rPr>
          <w:rFonts w:ascii="仿宋" w:eastAsia="仿宋" w:hAnsi="仿宋" w:cs="仿宋" w:hint="eastAsia"/>
          <w:sz w:val="32"/>
          <w:szCs w:val="32"/>
        </w:rPr>
        <w:t>或社会化科技服务机构</w:t>
      </w:r>
      <w:r w:rsidRPr="005B33E8">
        <w:rPr>
          <w:rFonts w:ascii="仿宋" w:eastAsia="仿宋" w:hAnsi="仿宋" w:cs="仿宋" w:hint="eastAsia"/>
          <w:sz w:val="32"/>
          <w:szCs w:val="32"/>
        </w:rPr>
        <w:t>，</w:t>
      </w:r>
      <w:r>
        <w:rPr>
          <w:rFonts w:ascii="仿宋" w:eastAsia="仿宋" w:hAnsi="仿宋" w:cs="仿宋" w:hint="eastAsia"/>
          <w:sz w:val="32"/>
          <w:szCs w:val="32"/>
        </w:rPr>
        <w:t>主要</w:t>
      </w:r>
      <w:r w:rsidRPr="005B33E8">
        <w:rPr>
          <w:rFonts w:ascii="仿宋" w:eastAsia="仿宋" w:hAnsi="仿宋" w:cs="仿宋" w:hint="eastAsia"/>
          <w:sz w:val="32"/>
          <w:szCs w:val="32"/>
        </w:rPr>
        <w:t>职责有：</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（一）受托承担市科技计划的申报受理、形式审查、</w:t>
      </w:r>
      <w:r>
        <w:rPr>
          <w:rFonts w:ascii="仿宋" w:eastAsia="仿宋" w:hAnsi="仿宋" w:cs="仿宋" w:hint="eastAsia"/>
          <w:sz w:val="32"/>
          <w:szCs w:val="32"/>
        </w:rPr>
        <w:t>评审论证、审核评估</w:t>
      </w:r>
      <w:r w:rsidRPr="005B33E8">
        <w:rPr>
          <w:rFonts w:ascii="仿宋" w:eastAsia="仿宋" w:hAnsi="仿宋" w:cs="仿宋" w:hint="eastAsia"/>
          <w:sz w:val="32"/>
          <w:szCs w:val="32"/>
        </w:rPr>
        <w:t>、合同签订、中期检查、经费审计、项目验收、监督检查、绩效评价等全过程管理有关工作</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（二）受托负责</w:t>
      </w:r>
      <w:r>
        <w:rPr>
          <w:rFonts w:ascii="仿宋" w:eastAsia="仿宋" w:hAnsi="仿宋" w:cs="仿宋" w:hint="eastAsia"/>
          <w:sz w:val="32"/>
          <w:szCs w:val="32"/>
        </w:rPr>
        <w:t>市科技项目</w:t>
      </w:r>
      <w:r w:rsidRPr="005B33E8">
        <w:rPr>
          <w:rFonts w:ascii="仿宋" w:eastAsia="仿宋" w:hAnsi="仿宋" w:cs="仿宋" w:hint="eastAsia"/>
          <w:sz w:val="32"/>
          <w:szCs w:val="32"/>
        </w:rPr>
        <w:t>管理系统的日常维护和技术支撑</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（三）受托建设、管理和维护市科技专家库</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（四）接受市科技局的业务指导和监督</w:t>
      </w:r>
      <w:r>
        <w:rPr>
          <w:rFonts w:ascii="仿宋" w:eastAsia="仿宋" w:hAnsi="仿宋" w:cs="仿宋" w:hint="eastAsia"/>
          <w:sz w:val="32"/>
          <w:szCs w:val="32"/>
        </w:rPr>
        <w:t>；</w:t>
      </w:r>
    </w:p>
    <w:p w:rsidR="005B0395" w:rsidRPr="005B33E8" w:rsidRDefault="005B0395" w:rsidP="005B0395">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（五）</w:t>
      </w:r>
      <w:r w:rsidRPr="00E62015">
        <w:rPr>
          <w:rFonts w:ascii="仿宋" w:eastAsia="仿宋" w:hAnsi="仿宋" w:cs="仿宋" w:hint="eastAsia"/>
          <w:sz w:val="32"/>
          <w:szCs w:val="32"/>
        </w:rPr>
        <w:t>法律、法规、规章规定的其他职责。</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评审咨询专家是接受聘请参与</w:t>
      </w:r>
      <w:r>
        <w:rPr>
          <w:rFonts w:ascii="仿宋" w:eastAsia="仿宋" w:hAnsi="仿宋" w:cs="仿宋" w:hint="eastAsia"/>
          <w:sz w:val="32"/>
          <w:szCs w:val="32"/>
        </w:rPr>
        <w:t>市科技项目</w:t>
      </w:r>
      <w:r w:rsidRPr="005B33E8">
        <w:rPr>
          <w:rFonts w:ascii="仿宋" w:eastAsia="仿宋" w:hAnsi="仿宋" w:cs="仿宋" w:hint="eastAsia"/>
          <w:sz w:val="32"/>
          <w:szCs w:val="32"/>
        </w:rPr>
        <w:t>评审</w:t>
      </w:r>
      <w:r>
        <w:rPr>
          <w:rFonts w:ascii="仿宋" w:eastAsia="仿宋" w:hAnsi="仿宋" w:cs="仿宋" w:hint="eastAsia"/>
          <w:sz w:val="32"/>
          <w:szCs w:val="32"/>
        </w:rPr>
        <w:t>论证、审核评估</w:t>
      </w:r>
      <w:r w:rsidRPr="005B33E8">
        <w:rPr>
          <w:rFonts w:ascii="仿宋" w:eastAsia="仿宋" w:hAnsi="仿宋" w:cs="仿宋" w:hint="eastAsia"/>
          <w:sz w:val="32"/>
          <w:szCs w:val="32"/>
        </w:rPr>
        <w:t>咨询活动的专家，</w:t>
      </w:r>
      <w:r>
        <w:rPr>
          <w:rFonts w:ascii="仿宋" w:eastAsia="仿宋" w:hAnsi="仿宋" w:cs="仿宋" w:hint="eastAsia"/>
          <w:sz w:val="32"/>
          <w:szCs w:val="32"/>
        </w:rPr>
        <w:t>主要</w:t>
      </w:r>
      <w:r w:rsidRPr="005B33E8">
        <w:rPr>
          <w:rFonts w:ascii="仿宋" w:eastAsia="仿宋" w:hAnsi="仿宋" w:cs="仿宋" w:hint="eastAsia"/>
          <w:sz w:val="32"/>
          <w:szCs w:val="32"/>
        </w:rPr>
        <w:t>职责</w:t>
      </w:r>
      <w:r>
        <w:rPr>
          <w:rFonts w:ascii="仿宋" w:eastAsia="仿宋" w:hAnsi="仿宋" w:cs="仿宋" w:hint="eastAsia"/>
          <w:sz w:val="32"/>
          <w:szCs w:val="32"/>
        </w:rPr>
        <w:t>有</w:t>
      </w:r>
      <w:r w:rsidRPr="005B33E8">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lastRenderedPageBreak/>
        <w:t>（一）受托参与</w:t>
      </w:r>
      <w:r>
        <w:rPr>
          <w:rFonts w:ascii="仿宋" w:eastAsia="仿宋" w:hAnsi="仿宋" w:cs="仿宋" w:hint="eastAsia"/>
          <w:sz w:val="32"/>
          <w:szCs w:val="32"/>
        </w:rPr>
        <w:t>市科技项目</w:t>
      </w:r>
      <w:r w:rsidRPr="005B33E8">
        <w:rPr>
          <w:rFonts w:ascii="仿宋" w:eastAsia="仿宋" w:hAnsi="仿宋" w:cs="仿宋" w:hint="eastAsia"/>
          <w:sz w:val="32"/>
          <w:szCs w:val="32"/>
        </w:rPr>
        <w:t>指南编制、项目评审、验收评价、监督评估等，提出独立、客观、公正</w:t>
      </w:r>
      <w:r>
        <w:rPr>
          <w:rFonts w:ascii="仿宋" w:eastAsia="仿宋" w:hAnsi="仿宋" w:cs="仿宋" w:hint="eastAsia"/>
          <w:sz w:val="32"/>
          <w:szCs w:val="32"/>
        </w:rPr>
        <w:t>、专业</w:t>
      </w:r>
      <w:r w:rsidRPr="005B33E8">
        <w:rPr>
          <w:rFonts w:ascii="仿宋" w:eastAsia="仿宋" w:hAnsi="仿宋" w:cs="仿宋" w:hint="eastAsia"/>
          <w:sz w:val="32"/>
          <w:szCs w:val="32"/>
        </w:rPr>
        <w:t>的咨询意见</w:t>
      </w:r>
      <w:r>
        <w:rPr>
          <w:rFonts w:ascii="仿宋" w:eastAsia="仿宋" w:hAnsi="仿宋" w:cs="仿宋" w:hint="eastAsia"/>
          <w:sz w:val="32"/>
          <w:szCs w:val="32"/>
        </w:rPr>
        <w:t>建议</w:t>
      </w:r>
      <w:r w:rsidRPr="005B33E8">
        <w:rPr>
          <w:rFonts w:ascii="仿宋" w:eastAsia="仿宋" w:hAnsi="仿宋" w:cs="仿宋" w:hint="eastAsia"/>
          <w:sz w:val="32"/>
          <w:szCs w:val="32"/>
        </w:rPr>
        <w:t>，不受任何影响公正性因素的干扰</w:t>
      </w:r>
      <w:r>
        <w:rPr>
          <w:rFonts w:ascii="仿宋" w:eastAsia="仿宋" w:hAnsi="仿宋" w:cs="仿宋" w:hint="eastAsia"/>
          <w:sz w:val="32"/>
          <w:szCs w:val="32"/>
        </w:rPr>
        <w:t>；</w:t>
      </w:r>
    </w:p>
    <w:p w:rsidR="005B0395"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（二）依法尊重项目申报单位和承担单位的知识产权，严格保守项目的技术和商业秘密</w:t>
      </w:r>
      <w:r>
        <w:rPr>
          <w:rFonts w:ascii="仿宋" w:eastAsia="仿宋" w:hAnsi="仿宋" w:cs="仿宋" w:hint="eastAsia"/>
          <w:sz w:val="32"/>
          <w:szCs w:val="32"/>
        </w:rPr>
        <w:t>；</w:t>
      </w:r>
    </w:p>
    <w:p w:rsidR="005B0395" w:rsidRPr="005B33E8" w:rsidRDefault="005B0395" w:rsidP="005B0395">
      <w:pPr>
        <w:spacing w:line="560" w:lineRule="exact"/>
        <w:ind w:firstLineChars="200" w:firstLine="640"/>
        <w:rPr>
          <w:rFonts w:ascii="仿宋" w:eastAsia="仿宋" w:hAnsi="仿宋"/>
          <w:sz w:val="32"/>
          <w:szCs w:val="32"/>
        </w:rPr>
      </w:pPr>
      <w:r w:rsidRPr="005B33E8">
        <w:rPr>
          <w:rFonts w:ascii="仿宋" w:eastAsia="仿宋" w:hAnsi="仿宋" w:cs="仿宋" w:hint="eastAsia"/>
          <w:sz w:val="32"/>
          <w:szCs w:val="32"/>
        </w:rPr>
        <w:t>（</w:t>
      </w:r>
      <w:r>
        <w:rPr>
          <w:rFonts w:ascii="仿宋" w:eastAsia="仿宋" w:hAnsi="仿宋" w:cs="仿宋" w:hint="eastAsia"/>
          <w:sz w:val="32"/>
          <w:szCs w:val="32"/>
        </w:rPr>
        <w:t>三</w:t>
      </w:r>
      <w:r w:rsidRPr="005B33E8">
        <w:rPr>
          <w:rFonts w:ascii="仿宋" w:eastAsia="仿宋" w:hAnsi="仿宋" w:cs="仿宋" w:hint="eastAsia"/>
          <w:sz w:val="32"/>
          <w:szCs w:val="32"/>
        </w:rPr>
        <w:t>）</w:t>
      </w:r>
      <w:r w:rsidRPr="00E62015">
        <w:rPr>
          <w:rFonts w:ascii="仿宋" w:eastAsia="仿宋" w:hAnsi="仿宋" w:cs="仿宋" w:hint="eastAsia"/>
          <w:sz w:val="32"/>
          <w:szCs w:val="32"/>
        </w:rPr>
        <w:t>法律、法规、规章规定的其他职责。</w:t>
      </w:r>
    </w:p>
    <w:p w:rsidR="005B0395" w:rsidRDefault="005B0395" w:rsidP="005B0395">
      <w:pPr>
        <w:spacing w:line="560" w:lineRule="exact"/>
        <w:ind w:firstLineChars="200" w:firstLine="640"/>
        <w:jc w:val="center"/>
        <w:rPr>
          <w:rFonts w:ascii="黑体" w:eastAsia="黑体" w:hAnsi="黑体"/>
          <w:sz w:val="32"/>
          <w:szCs w:val="32"/>
        </w:rPr>
      </w:pPr>
    </w:p>
    <w:p w:rsidR="005B0395" w:rsidRPr="005B33E8" w:rsidRDefault="005B0395" w:rsidP="005B0395">
      <w:pPr>
        <w:spacing w:line="560" w:lineRule="exact"/>
        <w:ind w:firstLineChars="200" w:firstLine="640"/>
        <w:jc w:val="center"/>
        <w:rPr>
          <w:rFonts w:ascii="黑体" w:eastAsia="黑体" w:hAnsi="黑体"/>
          <w:sz w:val="32"/>
          <w:szCs w:val="32"/>
        </w:rPr>
      </w:pPr>
      <w:r w:rsidRPr="005B33E8">
        <w:rPr>
          <w:rFonts w:ascii="黑体" w:eastAsia="黑体" w:hAnsi="黑体" w:cs="黑体" w:hint="eastAsia"/>
          <w:sz w:val="32"/>
          <w:szCs w:val="32"/>
        </w:rPr>
        <w:t>第四章</w:t>
      </w:r>
      <w:r w:rsidRPr="005B33E8">
        <w:rPr>
          <w:rFonts w:ascii="黑体" w:eastAsia="黑体" w:hAnsi="黑体" w:cs="黑体"/>
          <w:sz w:val="32"/>
          <w:szCs w:val="32"/>
        </w:rPr>
        <w:t xml:space="preserve"> </w:t>
      </w:r>
      <w:r>
        <w:rPr>
          <w:rFonts w:ascii="黑体" w:eastAsia="黑体" w:hAnsi="黑体" w:cs="黑体" w:hint="eastAsia"/>
          <w:sz w:val="32"/>
          <w:szCs w:val="32"/>
        </w:rPr>
        <w:t>全过程管理</w:t>
      </w:r>
    </w:p>
    <w:p w:rsidR="005B0395" w:rsidRPr="001A2F9B" w:rsidRDefault="005B0395" w:rsidP="005B0395">
      <w:pPr>
        <w:spacing w:line="560" w:lineRule="exact"/>
        <w:ind w:firstLineChars="200" w:firstLine="640"/>
        <w:jc w:val="center"/>
        <w:rPr>
          <w:rFonts w:ascii="方正楷体_GBK" w:eastAsia="方正楷体_GBK" w:hAnsi="仿宋"/>
          <w:sz w:val="32"/>
          <w:szCs w:val="32"/>
        </w:rPr>
      </w:pPr>
      <w:r w:rsidRPr="001A2F9B">
        <w:rPr>
          <w:rFonts w:ascii="方正楷体_GBK" w:eastAsia="方正楷体_GBK" w:hAnsi="仿宋" w:cs="方正楷体_GBK" w:hint="eastAsia"/>
          <w:sz w:val="32"/>
          <w:szCs w:val="32"/>
        </w:rPr>
        <w:t>第一节</w:t>
      </w:r>
      <w:r w:rsidRPr="001A2F9B">
        <w:rPr>
          <w:rFonts w:ascii="方正楷体_GBK" w:eastAsia="方正楷体_GBK" w:hAnsi="仿宋" w:cs="方正楷体_GBK"/>
          <w:sz w:val="32"/>
          <w:szCs w:val="32"/>
        </w:rPr>
        <w:t xml:space="preserve"> </w:t>
      </w:r>
      <w:r>
        <w:rPr>
          <w:rFonts w:ascii="方正楷体_GBK" w:eastAsia="方正楷体_GBK" w:hAnsi="仿宋" w:cs="方正楷体_GBK" w:hint="eastAsia"/>
          <w:sz w:val="32"/>
          <w:szCs w:val="32"/>
        </w:rPr>
        <w:t>项目</w:t>
      </w:r>
      <w:r w:rsidRPr="001A2F9B">
        <w:rPr>
          <w:rFonts w:ascii="方正楷体_GBK" w:eastAsia="方正楷体_GBK" w:hAnsi="仿宋" w:cs="方正楷体_GBK" w:hint="eastAsia"/>
          <w:sz w:val="32"/>
          <w:szCs w:val="32"/>
        </w:rPr>
        <w:t>指南编制与发布</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市科技局</w:t>
      </w:r>
      <w:r>
        <w:rPr>
          <w:rFonts w:ascii="仿宋" w:eastAsia="仿宋" w:hAnsi="仿宋" w:cs="仿宋" w:hint="eastAsia"/>
          <w:sz w:val="32"/>
          <w:szCs w:val="32"/>
        </w:rPr>
        <w:t>根据市科技发展规划和市委市政府年度工作部署，围绕全市经济社会发展中的科技需求，编制年度科技项目指南和申报通知并及时发布。</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市科技项目指南编制</w:t>
      </w:r>
      <w:r>
        <w:rPr>
          <w:rFonts w:ascii="仿宋" w:eastAsia="仿宋" w:hAnsi="仿宋" w:cs="仿宋" w:hint="eastAsia"/>
          <w:sz w:val="32"/>
          <w:szCs w:val="32"/>
        </w:rPr>
        <w:t>采取需求征集、调研座谈、专家论证等形式，广泛听取企业、高校院所、地方、行业协会等各方意见及建议，</w:t>
      </w:r>
      <w:r w:rsidRPr="005B33E8">
        <w:rPr>
          <w:rFonts w:ascii="仿宋" w:eastAsia="仿宋" w:hAnsi="仿宋" w:cs="仿宋" w:hint="eastAsia"/>
          <w:sz w:val="32"/>
          <w:szCs w:val="32"/>
        </w:rPr>
        <w:t>提高项目指南的科学性。</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DC7A45">
        <w:rPr>
          <w:rFonts w:ascii="仿宋" w:eastAsia="仿宋" w:hAnsi="仿宋" w:cs="仿宋" w:hint="eastAsia"/>
          <w:sz w:val="32"/>
          <w:szCs w:val="32"/>
        </w:rPr>
        <w:t>市科技项目指南应明确项目支持方向和具体内容、项目组织实施方式和资金支持强度、项目申报条件和提交材料要求、项目受理时间地点和联系方式等。</w:t>
      </w:r>
    </w:p>
    <w:p w:rsidR="005B0395" w:rsidRPr="001A2F9B" w:rsidRDefault="005B0395" w:rsidP="005B0395">
      <w:pPr>
        <w:pStyle w:val="a5"/>
        <w:spacing w:line="560" w:lineRule="exact"/>
        <w:ind w:left="640" w:firstLineChars="0" w:firstLine="0"/>
        <w:jc w:val="center"/>
        <w:rPr>
          <w:rFonts w:ascii="方正楷体_GBK" w:eastAsia="方正楷体_GBK" w:hAnsi="仿宋" w:cs="Times New Roman"/>
          <w:sz w:val="32"/>
          <w:szCs w:val="32"/>
        </w:rPr>
      </w:pPr>
      <w:r w:rsidRPr="001A2F9B">
        <w:rPr>
          <w:rFonts w:ascii="方正楷体_GBK" w:eastAsia="方正楷体_GBK" w:hAnsi="仿宋" w:cs="方正楷体_GBK" w:hint="eastAsia"/>
          <w:sz w:val="32"/>
          <w:szCs w:val="32"/>
        </w:rPr>
        <w:t>第二节</w:t>
      </w:r>
      <w:r w:rsidRPr="001A2F9B">
        <w:rPr>
          <w:rFonts w:ascii="方正楷体_GBK" w:eastAsia="方正楷体_GBK" w:hAnsi="仿宋" w:cs="方正楷体_GBK"/>
          <w:sz w:val="32"/>
          <w:szCs w:val="32"/>
        </w:rPr>
        <w:t xml:space="preserve"> </w:t>
      </w:r>
      <w:r w:rsidRPr="001A2F9B">
        <w:rPr>
          <w:rFonts w:ascii="方正楷体_GBK" w:eastAsia="方正楷体_GBK" w:hAnsi="仿宋" w:cs="方正楷体_GBK" w:hint="eastAsia"/>
          <w:sz w:val="32"/>
          <w:szCs w:val="32"/>
        </w:rPr>
        <w:t>项目申报与受理</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符合条件的单位</w:t>
      </w:r>
      <w:r>
        <w:rPr>
          <w:rFonts w:ascii="仿宋" w:eastAsia="仿宋" w:hAnsi="仿宋" w:cs="仿宋" w:hint="eastAsia"/>
          <w:sz w:val="32"/>
          <w:szCs w:val="32"/>
        </w:rPr>
        <w:t>根据</w:t>
      </w:r>
      <w:r w:rsidRPr="005B33E8">
        <w:rPr>
          <w:rFonts w:ascii="仿宋" w:eastAsia="仿宋" w:hAnsi="仿宋" w:cs="仿宋" w:hint="eastAsia"/>
          <w:sz w:val="32"/>
          <w:szCs w:val="32"/>
        </w:rPr>
        <w:t>年度市科技项目指</w:t>
      </w:r>
      <w:r>
        <w:rPr>
          <w:rFonts w:ascii="仿宋" w:eastAsia="仿宋" w:hAnsi="仿宋" w:cs="仿宋" w:hint="eastAsia"/>
          <w:sz w:val="32"/>
          <w:szCs w:val="32"/>
        </w:rPr>
        <w:t>南和申报通知</w:t>
      </w:r>
      <w:r w:rsidRPr="005B33E8">
        <w:rPr>
          <w:rFonts w:ascii="仿宋" w:eastAsia="仿宋" w:hAnsi="仿宋" w:cs="仿宋" w:hint="eastAsia"/>
          <w:sz w:val="32"/>
          <w:szCs w:val="32"/>
        </w:rPr>
        <w:t>要求，自</w:t>
      </w:r>
      <w:r>
        <w:rPr>
          <w:rFonts w:ascii="仿宋" w:eastAsia="仿宋" w:hAnsi="仿宋" w:cs="仿宋" w:hint="eastAsia"/>
          <w:sz w:val="32"/>
          <w:szCs w:val="32"/>
        </w:rPr>
        <w:t>主</w:t>
      </w:r>
      <w:r w:rsidRPr="005B33E8">
        <w:rPr>
          <w:rFonts w:ascii="仿宋" w:eastAsia="仿宋" w:hAnsi="仿宋" w:cs="仿宋" w:hint="eastAsia"/>
          <w:sz w:val="32"/>
          <w:szCs w:val="32"/>
        </w:rPr>
        <w:t>申报</w:t>
      </w:r>
      <w:r>
        <w:rPr>
          <w:rFonts w:ascii="仿宋" w:eastAsia="仿宋" w:hAnsi="仿宋" w:cs="仿宋" w:hint="eastAsia"/>
          <w:sz w:val="32"/>
          <w:szCs w:val="32"/>
        </w:rPr>
        <w:t>市科技项目</w:t>
      </w:r>
      <w:r w:rsidRPr="005B33E8">
        <w:rPr>
          <w:rFonts w:ascii="仿宋" w:eastAsia="仿宋" w:hAnsi="仿宋" w:cs="仿宋" w:hint="eastAsia"/>
          <w:sz w:val="32"/>
          <w:szCs w:val="32"/>
        </w:rPr>
        <w:t>和提交申报材料。申报单位对提交的项目申报材料真实性、合法性、有效性负责并</w:t>
      </w:r>
      <w:proofErr w:type="gramStart"/>
      <w:r w:rsidRPr="005B33E8">
        <w:rPr>
          <w:rFonts w:ascii="仿宋" w:eastAsia="仿宋" w:hAnsi="仿宋" w:cs="仿宋" w:hint="eastAsia"/>
          <w:sz w:val="32"/>
          <w:szCs w:val="32"/>
        </w:rPr>
        <w:t>作出</w:t>
      </w:r>
      <w:proofErr w:type="gramEnd"/>
      <w:r w:rsidRPr="005B33E8">
        <w:rPr>
          <w:rFonts w:ascii="仿宋" w:eastAsia="仿宋" w:hAnsi="仿宋" w:cs="仿宋" w:hint="eastAsia"/>
          <w:sz w:val="32"/>
          <w:szCs w:val="32"/>
        </w:rPr>
        <w:t>承诺。</w:t>
      </w:r>
      <w:r>
        <w:rPr>
          <w:rFonts w:ascii="仿宋" w:eastAsia="仿宋" w:hAnsi="仿宋" w:cs="仿宋" w:hint="eastAsia"/>
          <w:sz w:val="32"/>
          <w:szCs w:val="32"/>
        </w:rPr>
        <w:t>有不良科研、社会信用记录的单位和个人，不得申报市科技项目。</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lastRenderedPageBreak/>
        <w:t>申报的项目应</w:t>
      </w:r>
      <w:r>
        <w:rPr>
          <w:rFonts w:ascii="仿宋" w:eastAsia="仿宋" w:hAnsi="仿宋" w:cs="仿宋" w:hint="eastAsia"/>
          <w:sz w:val="32"/>
          <w:szCs w:val="32"/>
        </w:rPr>
        <w:t>具有</w:t>
      </w:r>
      <w:r w:rsidRPr="005B33E8">
        <w:rPr>
          <w:rFonts w:ascii="仿宋" w:eastAsia="仿宋" w:hAnsi="仿宋" w:cs="仿宋" w:hint="eastAsia"/>
          <w:sz w:val="32"/>
          <w:szCs w:val="32"/>
        </w:rPr>
        <w:t>明确</w:t>
      </w:r>
      <w:r>
        <w:rPr>
          <w:rFonts w:ascii="仿宋" w:eastAsia="仿宋" w:hAnsi="仿宋" w:cs="仿宋" w:hint="eastAsia"/>
          <w:sz w:val="32"/>
          <w:szCs w:val="32"/>
        </w:rPr>
        <w:t>的</w:t>
      </w:r>
      <w:r w:rsidRPr="005B33E8">
        <w:rPr>
          <w:rFonts w:ascii="仿宋" w:eastAsia="仿宋" w:hAnsi="仿宋" w:cs="仿宋" w:hint="eastAsia"/>
          <w:sz w:val="32"/>
          <w:szCs w:val="32"/>
        </w:rPr>
        <w:t>实施内容、实施进度、考核指标、经费预算等</w:t>
      </w:r>
      <w:r>
        <w:rPr>
          <w:rFonts w:ascii="仿宋" w:eastAsia="仿宋" w:hAnsi="仿宋" w:cs="仿宋" w:hint="eastAsia"/>
          <w:sz w:val="32"/>
          <w:szCs w:val="32"/>
        </w:rPr>
        <w:t>，不涉及国家机密、商业秘密和个人隐私等</w:t>
      </w:r>
      <w:r w:rsidRPr="005B33E8">
        <w:rPr>
          <w:rFonts w:ascii="仿宋" w:eastAsia="仿宋" w:hAnsi="仿宋" w:cs="仿宋" w:hint="eastAsia"/>
          <w:sz w:val="32"/>
          <w:szCs w:val="32"/>
        </w:rPr>
        <w:t>。</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项目主管部门对管理范围内有关单位提交的项目申报材料进行初审，并出具申报推荐意见。</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市科技局或受托专业服务机构对经项目主管部门推荐的申报项目进行受理审查和信用审查，不符合</w:t>
      </w:r>
      <w:r>
        <w:rPr>
          <w:rFonts w:ascii="仿宋" w:eastAsia="仿宋" w:hAnsi="仿宋" w:cs="仿宋" w:hint="eastAsia"/>
          <w:sz w:val="32"/>
          <w:szCs w:val="32"/>
        </w:rPr>
        <w:t>要求的</w:t>
      </w:r>
      <w:r w:rsidRPr="005B33E8">
        <w:rPr>
          <w:rFonts w:ascii="仿宋" w:eastAsia="仿宋" w:hAnsi="仿宋" w:cs="仿宋" w:hint="eastAsia"/>
          <w:sz w:val="32"/>
          <w:szCs w:val="32"/>
        </w:rPr>
        <w:t>不予受理。</w:t>
      </w:r>
    </w:p>
    <w:p w:rsidR="005B0395" w:rsidRPr="001A2F9B" w:rsidRDefault="005B0395" w:rsidP="005B0395">
      <w:pPr>
        <w:spacing w:line="560" w:lineRule="exact"/>
        <w:ind w:firstLineChars="200" w:firstLine="640"/>
        <w:jc w:val="center"/>
        <w:rPr>
          <w:rFonts w:ascii="方正楷体_GBK" w:eastAsia="方正楷体_GBK" w:hAnsi="仿宋"/>
          <w:sz w:val="32"/>
          <w:szCs w:val="32"/>
        </w:rPr>
      </w:pPr>
      <w:r w:rsidRPr="001A2F9B">
        <w:rPr>
          <w:rFonts w:ascii="方正楷体_GBK" w:eastAsia="方正楷体_GBK" w:hAnsi="仿宋" w:cs="方正楷体_GBK" w:hint="eastAsia"/>
          <w:sz w:val="32"/>
          <w:szCs w:val="32"/>
        </w:rPr>
        <w:t>第三节</w:t>
      </w:r>
      <w:r w:rsidRPr="001A2F9B">
        <w:rPr>
          <w:rFonts w:ascii="方正楷体_GBK" w:eastAsia="方正楷体_GBK" w:hAnsi="仿宋" w:cs="方正楷体_GBK"/>
          <w:sz w:val="32"/>
          <w:szCs w:val="32"/>
        </w:rPr>
        <w:t xml:space="preserve"> </w:t>
      </w:r>
      <w:r w:rsidRPr="001A2F9B">
        <w:rPr>
          <w:rFonts w:ascii="方正楷体_GBK" w:eastAsia="方正楷体_GBK" w:hAnsi="仿宋" w:cs="方正楷体_GBK" w:hint="eastAsia"/>
          <w:sz w:val="32"/>
          <w:szCs w:val="32"/>
        </w:rPr>
        <w:t>项目评审与立项</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w:t>
      </w:r>
      <w:r w:rsidRPr="005B33E8">
        <w:rPr>
          <w:rFonts w:ascii="仿宋" w:eastAsia="仿宋" w:hAnsi="仿宋" w:cs="仿宋" w:hint="eastAsia"/>
          <w:sz w:val="32"/>
          <w:szCs w:val="32"/>
        </w:rPr>
        <w:t>实行评审咨询与行政决策相结合的立项审查制度。</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w:t>
      </w:r>
      <w:r w:rsidRPr="005B33E8">
        <w:rPr>
          <w:rFonts w:ascii="仿宋" w:eastAsia="仿宋" w:hAnsi="仿宋" w:cs="仿宋" w:hint="eastAsia"/>
          <w:sz w:val="32"/>
          <w:szCs w:val="32"/>
        </w:rPr>
        <w:t>评审</w:t>
      </w:r>
      <w:r>
        <w:rPr>
          <w:rFonts w:ascii="仿宋" w:eastAsia="仿宋" w:hAnsi="仿宋" w:cs="仿宋" w:hint="eastAsia"/>
          <w:sz w:val="32"/>
          <w:szCs w:val="32"/>
        </w:rPr>
        <w:t>咨询</w:t>
      </w:r>
      <w:r w:rsidRPr="005B33E8">
        <w:rPr>
          <w:rFonts w:ascii="仿宋" w:eastAsia="仿宋" w:hAnsi="仿宋" w:cs="仿宋" w:hint="eastAsia"/>
          <w:sz w:val="32"/>
          <w:szCs w:val="32"/>
        </w:rPr>
        <w:t>由市科技局或受托专业服务机构组织开展，并按照不同</w:t>
      </w:r>
      <w:r>
        <w:rPr>
          <w:rFonts w:ascii="仿宋" w:eastAsia="仿宋" w:hAnsi="仿宋" w:cs="仿宋" w:hint="eastAsia"/>
          <w:sz w:val="32"/>
          <w:szCs w:val="32"/>
        </w:rPr>
        <w:t>遴选立项</w:t>
      </w:r>
      <w:r w:rsidRPr="005B33E8">
        <w:rPr>
          <w:rFonts w:ascii="仿宋" w:eastAsia="仿宋" w:hAnsi="仿宋" w:cs="仿宋" w:hint="eastAsia"/>
          <w:sz w:val="32"/>
          <w:szCs w:val="32"/>
        </w:rPr>
        <w:t>方式采取相应的评审程序和方法，评审</w:t>
      </w:r>
      <w:r>
        <w:rPr>
          <w:rFonts w:ascii="仿宋" w:eastAsia="仿宋" w:hAnsi="仿宋" w:cs="仿宋" w:hint="eastAsia"/>
          <w:sz w:val="32"/>
          <w:szCs w:val="32"/>
        </w:rPr>
        <w:t>咨询</w:t>
      </w:r>
      <w:r w:rsidRPr="005B33E8">
        <w:rPr>
          <w:rFonts w:ascii="仿宋" w:eastAsia="仿宋" w:hAnsi="仿宋" w:cs="仿宋" w:hint="eastAsia"/>
          <w:sz w:val="32"/>
          <w:szCs w:val="32"/>
        </w:rPr>
        <w:t>意见作为</w:t>
      </w:r>
      <w:r>
        <w:rPr>
          <w:rFonts w:ascii="仿宋" w:eastAsia="仿宋" w:hAnsi="仿宋" w:cs="仿宋" w:hint="eastAsia"/>
          <w:sz w:val="32"/>
          <w:szCs w:val="32"/>
        </w:rPr>
        <w:t>市科技项目</w:t>
      </w:r>
      <w:r w:rsidRPr="005B33E8">
        <w:rPr>
          <w:rFonts w:ascii="仿宋" w:eastAsia="仿宋" w:hAnsi="仿宋" w:cs="仿宋" w:hint="eastAsia"/>
          <w:sz w:val="32"/>
          <w:szCs w:val="32"/>
        </w:rPr>
        <w:t>立项的重要参考依据。</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竞争择优类项目应合理分组、随机选择市科技专家库内评审专家进行网络评审，重大项目和重点项目可增加现场答辩、现场考察等，形成综合评审</w:t>
      </w:r>
      <w:r>
        <w:rPr>
          <w:rFonts w:ascii="仿宋" w:eastAsia="仿宋" w:hAnsi="仿宋" w:cs="仿宋" w:hint="eastAsia"/>
          <w:sz w:val="32"/>
          <w:szCs w:val="32"/>
        </w:rPr>
        <w:t>咨询</w:t>
      </w:r>
      <w:r w:rsidRPr="005B33E8">
        <w:rPr>
          <w:rFonts w:ascii="仿宋" w:eastAsia="仿宋" w:hAnsi="仿宋" w:cs="仿宋" w:hint="eastAsia"/>
          <w:sz w:val="32"/>
          <w:szCs w:val="32"/>
        </w:rPr>
        <w:t>意见。合</w:t>
      </w:r>
      <w:proofErr w:type="gramStart"/>
      <w:r w:rsidRPr="005B33E8">
        <w:rPr>
          <w:rFonts w:ascii="仿宋" w:eastAsia="仿宋" w:hAnsi="仿宋" w:cs="仿宋" w:hint="eastAsia"/>
          <w:sz w:val="32"/>
          <w:szCs w:val="32"/>
        </w:rPr>
        <w:t>规</w:t>
      </w:r>
      <w:proofErr w:type="gramEnd"/>
      <w:r w:rsidRPr="005B33E8">
        <w:rPr>
          <w:rFonts w:ascii="仿宋" w:eastAsia="仿宋" w:hAnsi="仿宋" w:cs="仿宋" w:hint="eastAsia"/>
          <w:sz w:val="32"/>
          <w:szCs w:val="32"/>
        </w:rPr>
        <w:t>审核项目可委托专业服务机构进行审查并出具咨询意见。定向组织项目按市委市政府决策要求落实</w:t>
      </w:r>
      <w:r>
        <w:rPr>
          <w:rFonts w:ascii="仿宋" w:eastAsia="仿宋" w:hAnsi="仿宋" w:cs="仿宋" w:hint="eastAsia"/>
          <w:sz w:val="32"/>
          <w:szCs w:val="32"/>
        </w:rPr>
        <w:t>，对根据</w:t>
      </w:r>
      <w:r w:rsidRPr="005B33E8">
        <w:rPr>
          <w:rFonts w:ascii="仿宋" w:eastAsia="仿宋" w:hAnsi="仿宋" w:cs="仿宋" w:hint="eastAsia"/>
          <w:sz w:val="32"/>
          <w:szCs w:val="32"/>
        </w:rPr>
        <w:t>特定科技创新需要</w:t>
      </w:r>
      <w:r>
        <w:rPr>
          <w:rFonts w:ascii="仿宋" w:eastAsia="仿宋" w:hAnsi="仿宋" w:cs="仿宋" w:hint="eastAsia"/>
          <w:sz w:val="32"/>
          <w:szCs w:val="32"/>
        </w:rPr>
        <w:t>组织</w:t>
      </w:r>
      <w:r w:rsidRPr="005B33E8">
        <w:rPr>
          <w:rFonts w:ascii="仿宋" w:eastAsia="仿宋" w:hAnsi="仿宋" w:cs="仿宋" w:hint="eastAsia"/>
          <w:sz w:val="32"/>
          <w:szCs w:val="32"/>
        </w:rPr>
        <w:t>的</w:t>
      </w:r>
      <w:proofErr w:type="gramStart"/>
      <w:r w:rsidRPr="005B33E8">
        <w:rPr>
          <w:rFonts w:ascii="仿宋" w:eastAsia="仿宋" w:hAnsi="仿宋" w:cs="仿宋" w:hint="eastAsia"/>
          <w:sz w:val="32"/>
          <w:szCs w:val="32"/>
        </w:rPr>
        <w:t>定向项目</w:t>
      </w:r>
      <w:proofErr w:type="gramEnd"/>
      <w:r w:rsidRPr="005B33E8">
        <w:rPr>
          <w:rFonts w:ascii="仿宋" w:eastAsia="仿宋" w:hAnsi="仿宋" w:cs="仿宋" w:hint="eastAsia"/>
          <w:sz w:val="32"/>
          <w:szCs w:val="32"/>
        </w:rPr>
        <w:t>采用专家论证方式</w:t>
      </w:r>
      <w:r>
        <w:rPr>
          <w:rFonts w:ascii="仿宋" w:eastAsia="仿宋" w:hAnsi="仿宋" w:cs="仿宋" w:hint="eastAsia"/>
          <w:sz w:val="32"/>
          <w:szCs w:val="32"/>
        </w:rPr>
        <w:t>形成咨询意见</w:t>
      </w:r>
      <w:r w:rsidRPr="005B33E8">
        <w:rPr>
          <w:rFonts w:ascii="仿宋" w:eastAsia="仿宋" w:hAnsi="仿宋" w:cs="仿宋" w:hint="eastAsia"/>
          <w:sz w:val="32"/>
          <w:szCs w:val="32"/>
        </w:rPr>
        <w:t>。</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健全</w:t>
      </w:r>
      <w:r>
        <w:rPr>
          <w:rFonts w:ascii="仿宋" w:eastAsia="仿宋" w:hAnsi="仿宋" w:cs="仿宋" w:hint="eastAsia"/>
          <w:sz w:val="32"/>
          <w:szCs w:val="32"/>
        </w:rPr>
        <w:t>市科技项目</w:t>
      </w:r>
      <w:r w:rsidRPr="005B33E8">
        <w:rPr>
          <w:rFonts w:ascii="仿宋" w:eastAsia="仿宋" w:hAnsi="仿宋" w:cs="仿宋" w:hint="eastAsia"/>
          <w:sz w:val="32"/>
          <w:szCs w:val="32"/>
        </w:rPr>
        <w:t>评审工作规则，明确评审专家组构成、评审专家产生方式、项目评价指标和评分标准、评审咨询意见格式、评审组织工作纪律等。</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lastRenderedPageBreak/>
        <w:t>对参与</w:t>
      </w:r>
      <w:r>
        <w:rPr>
          <w:rFonts w:ascii="仿宋" w:eastAsia="仿宋" w:hAnsi="仿宋" w:cs="仿宋" w:hint="eastAsia"/>
          <w:sz w:val="32"/>
          <w:szCs w:val="32"/>
        </w:rPr>
        <w:t>市科技项目</w:t>
      </w:r>
      <w:r w:rsidRPr="005B33E8">
        <w:rPr>
          <w:rFonts w:ascii="仿宋" w:eastAsia="仿宋" w:hAnsi="仿宋" w:cs="仿宋" w:hint="eastAsia"/>
          <w:sz w:val="32"/>
          <w:szCs w:val="32"/>
        </w:rPr>
        <w:t>评审咨询的专家按规定发放评审咨询费。</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市科技局根据评审咨询意见</w:t>
      </w:r>
      <w:proofErr w:type="gramStart"/>
      <w:r w:rsidRPr="005B33E8">
        <w:rPr>
          <w:rFonts w:ascii="仿宋" w:eastAsia="仿宋" w:hAnsi="仿宋" w:cs="仿宋" w:hint="eastAsia"/>
          <w:sz w:val="32"/>
          <w:szCs w:val="32"/>
        </w:rPr>
        <w:t>拟定</w:t>
      </w:r>
      <w:r>
        <w:rPr>
          <w:rFonts w:ascii="仿宋" w:eastAsia="仿宋" w:hAnsi="仿宋" w:cs="仿宋" w:hint="eastAsia"/>
          <w:sz w:val="32"/>
          <w:szCs w:val="32"/>
        </w:rPr>
        <w:t>市</w:t>
      </w:r>
      <w:proofErr w:type="gramEnd"/>
      <w:r>
        <w:rPr>
          <w:rFonts w:ascii="仿宋" w:eastAsia="仿宋" w:hAnsi="仿宋" w:cs="仿宋" w:hint="eastAsia"/>
          <w:sz w:val="32"/>
          <w:szCs w:val="32"/>
        </w:rPr>
        <w:t>科技项目</w:t>
      </w:r>
      <w:r w:rsidRPr="005B33E8">
        <w:rPr>
          <w:rFonts w:ascii="仿宋" w:eastAsia="仿宋" w:hAnsi="仿宋" w:cs="仿宋" w:hint="eastAsia"/>
          <w:sz w:val="32"/>
          <w:szCs w:val="32"/>
        </w:rPr>
        <w:t>立项方案，经局办公会审议通过后对拟立项项目进行公示，公示无异议的</w:t>
      </w:r>
      <w:r>
        <w:rPr>
          <w:rFonts w:ascii="仿宋" w:eastAsia="仿宋" w:hAnsi="仿宋" w:cs="仿宋" w:hint="eastAsia"/>
          <w:sz w:val="32"/>
          <w:szCs w:val="32"/>
        </w:rPr>
        <w:t>给予</w:t>
      </w:r>
      <w:r w:rsidRPr="005B33E8">
        <w:rPr>
          <w:rFonts w:ascii="仿宋" w:eastAsia="仿宋" w:hAnsi="仿宋" w:cs="仿宋" w:hint="eastAsia"/>
          <w:sz w:val="32"/>
          <w:szCs w:val="32"/>
        </w:rPr>
        <w:t>立项。</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市科技局会同市财政</w:t>
      </w:r>
      <w:r>
        <w:rPr>
          <w:rFonts w:ascii="仿宋" w:eastAsia="仿宋" w:hAnsi="仿宋" w:cs="仿宋" w:hint="eastAsia"/>
          <w:sz w:val="32"/>
          <w:szCs w:val="32"/>
        </w:rPr>
        <w:t>局</w:t>
      </w:r>
      <w:r w:rsidRPr="005B33E8">
        <w:rPr>
          <w:rFonts w:ascii="仿宋" w:eastAsia="仿宋" w:hAnsi="仿宋" w:cs="仿宋" w:hint="eastAsia"/>
          <w:sz w:val="32"/>
          <w:szCs w:val="32"/>
        </w:rPr>
        <w:t>发文下达年度市科技计划立项项目和资金。立项文件印发后，</w:t>
      </w:r>
      <w:r>
        <w:rPr>
          <w:rFonts w:ascii="仿宋" w:eastAsia="仿宋" w:hAnsi="仿宋" w:cs="仿宋" w:hint="eastAsia"/>
          <w:sz w:val="32"/>
          <w:szCs w:val="32"/>
        </w:rPr>
        <w:t>前资助</w:t>
      </w:r>
      <w:r w:rsidRPr="005B33E8">
        <w:rPr>
          <w:rFonts w:ascii="仿宋" w:eastAsia="仿宋" w:hAnsi="仿宋" w:cs="仿宋" w:hint="eastAsia"/>
          <w:sz w:val="32"/>
          <w:szCs w:val="32"/>
        </w:rPr>
        <w:t>项目的承担单位应及时与市科技局、项目主管部门签订项目合同书，不签订项目合同书的</w:t>
      </w:r>
      <w:r>
        <w:rPr>
          <w:rFonts w:ascii="仿宋" w:eastAsia="仿宋" w:hAnsi="仿宋" w:cs="仿宋" w:hint="eastAsia"/>
          <w:sz w:val="32"/>
          <w:szCs w:val="32"/>
        </w:rPr>
        <w:t>视同自动放弃，</w:t>
      </w:r>
      <w:r w:rsidRPr="005B33E8">
        <w:rPr>
          <w:rFonts w:ascii="仿宋" w:eastAsia="仿宋" w:hAnsi="仿宋" w:cs="仿宋" w:hint="eastAsia"/>
          <w:sz w:val="32"/>
          <w:szCs w:val="32"/>
        </w:rPr>
        <w:t>予</w:t>
      </w:r>
      <w:r>
        <w:rPr>
          <w:rFonts w:ascii="仿宋" w:eastAsia="仿宋" w:hAnsi="仿宋" w:cs="仿宋" w:hint="eastAsia"/>
          <w:sz w:val="32"/>
          <w:szCs w:val="32"/>
        </w:rPr>
        <w:t>以</w:t>
      </w:r>
      <w:r w:rsidRPr="005B33E8">
        <w:rPr>
          <w:rFonts w:ascii="仿宋" w:eastAsia="仿宋" w:hAnsi="仿宋" w:cs="仿宋" w:hint="eastAsia"/>
          <w:sz w:val="32"/>
          <w:szCs w:val="32"/>
        </w:rPr>
        <w:t>撤销立项</w:t>
      </w:r>
      <w:r>
        <w:rPr>
          <w:rFonts w:ascii="仿宋" w:eastAsia="仿宋" w:hAnsi="仿宋" w:cs="仿宋" w:hint="eastAsia"/>
          <w:sz w:val="32"/>
          <w:szCs w:val="32"/>
        </w:rPr>
        <w:t>。</w:t>
      </w:r>
    </w:p>
    <w:p w:rsidR="005B0395" w:rsidRPr="001A2F9B" w:rsidRDefault="005B0395" w:rsidP="005B0395">
      <w:pPr>
        <w:spacing w:line="560" w:lineRule="exact"/>
        <w:ind w:firstLineChars="200" w:firstLine="640"/>
        <w:jc w:val="center"/>
        <w:rPr>
          <w:rFonts w:ascii="方正楷体_GBK" w:eastAsia="方正楷体_GBK" w:hAnsi="仿宋"/>
          <w:sz w:val="32"/>
          <w:szCs w:val="32"/>
        </w:rPr>
      </w:pPr>
      <w:r w:rsidRPr="001A2F9B">
        <w:rPr>
          <w:rFonts w:ascii="方正楷体_GBK" w:eastAsia="方正楷体_GBK" w:hAnsi="仿宋" w:cs="方正楷体_GBK" w:hint="eastAsia"/>
          <w:sz w:val="32"/>
          <w:szCs w:val="32"/>
        </w:rPr>
        <w:t>第四节</w:t>
      </w:r>
      <w:r w:rsidRPr="001A2F9B">
        <w:rPr>
          <w:rFonts w:ascii="方正楷体_GBK" w:eastAsia="方正楷体_GBK" w:hAnsi="仿宋" w:cs="方正楷体_GBK"/>
          <w:sz w:val="32"/>
          <w:szCs w:val="32"/>
        </w:rPr>
        <w:t xml:space="preserve"> </w:t>
      </w:r>
      <w:r w:rsidRPr="001A2F9B">
        <w:rPr>
          <w:rFonts w:ascii="方正楷体_GBK" w:eastAsia="方正楷体_GBK" w:hAnsi="仿宋" w:cs="方正楷体_GBK" w:hint="eastAsia"/>
          <w:sz w:val="32"/>
          <w:szCs w:val="32"/>
        </w:rPr>
        <w:t>项目实施</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市科技项目实行年度实施</w:t>
      </w:r>
      <w:r w:rsidRPr="005B33E8">
        <w:rPr>
          <w:rFonts w:ascii="仿宋" w:eastAsia="仿宋" w:hAnsi="仿宋" w:cs="仿宋" w:hint="eastAsia"/>
          <w:sz w:val="32"/>
          <w:szCs w:val="32"/>
        </w:rPr>
        <w:t>情况</w:t>
      </w:r>
      <w:r>
        <w:rPr>
          <w:rFonts w:ascii="仿宋" w:eastAsia="仿宋" w:hAnsi="仿宋" w:cs="仿宋" w:hint="eastAsia"/>
          <w:sz w:val="32"/>
          <w:szCs w:val="32"/>
        </w:rPr>
        <w:t>报告制度。项目实施</w:t>
      </w:r>
      <w:r w:rsidRPr="005B33E8">
        <w:rPr>
          <w:rFonts w:ascii="仿宋" w:eastAsia="仿宋" w:hAnsi="仿宋" w:cs="仿宋" w:hint="eastAsia"/>
          <w:sz w:val="32"/>
          <w:szCs w:val="32"/>
        </w:rPr>
        <w:t>期内，承担单位</w:t>
      </w:r>
      <w:r>
        <w:rPr>
          <w:rFonts w:ascii="仿宋" w:eastAsia="仿宋" w:hAnsi="仿宋" w:cs="仿宋" w:hint="eastAsia"/>
          <w:sz w:val="32"/>
          <w:szCs w:val="32"/>
        </w:rPr>
        <w:t>按规定时间</w:t>
      </w:r>
      <w:r w:rsidRPr="005B33E8">
        <w:rPr>
          <w:rFonts w:ascii="仿宋" w:eastAsia="仿宋" w:hAnsi="仿宋" w:cs="仿宋" w:hint="eastAsia"/>
          <w:sz w:val="32"/>
          <w:szCs w:val="32"/>
        </w:rPr>
        <w:t>将项目年度</w:t>
      </w:r>
      <w:r>
        <w:rPr>
          <w:rFonts w:ascii="仿宋" w:eastAsia="仿宋" w:hAnsi="仿宋" w:cs="仿宋" w:hint="eastAsia"/>
          <w:sz w:val="32"/>
          <w:szCs w:val="32"/>
        </w:rPr>
        <w:t>实施</w:t>
      </w:r>
      <w:r w:rsidRPr="005B33E8">
        <w:rPr>
          <w:rFonts w:ascii="仿宋" w:eastAsia="仿宋" w:hAnsi="仿宋" w:cs="仿宋" w:hint="eastAsia"/>
          <w:sz w:val="32"/>
          <w:szCs w:val="32"/>
        </w:rPr>
        <w:t>情况报市科技局</w:t>
      </w:r>
      <w:r>
        <w:rPr>
          <w:rFonts w:ascii="仿宋" w:eastAsia="仿宋" w:hAnsi="仿宋" w:cs="仿宋" w:hint="eastAsia"/>
          <w:sz w:val="32"/>
          <w:szCs w:val="32"/>
        </w:rPr>
        <w:t>。</w:t>
      </w:r>
      <w:r w:rsidRPr="005B33E8">
        <w:rPr>
          <w:rFonts w:ascii="仿宋" w:eastAsia="仿宋" w:hAnsi="仿宋" w:cs="仿宋" w:hint="eastAsia"/>
          <w:sz w:val="32"/>
          <w:szCs w:val="32"/>
        </w:rPr>
        <w:t>一般项目以承担单位自我管理为主，不开展过程检查。市科技局或受托专业服务机构对重点项目在实施期内对照项目合同书开展一次中期检查，</w:t>
      </w:r>
      <w:r>
        <w:rPr>
          <w:rFonts w:ascii="仿宋" w:eastAsia="仿宋" w:hAnsi="仿宋" w:cs="仿宋" w:hint="eastAsia"/>
          <w:sz w:val="32"/>
          <w:szCs w:val="32"/>
        </w:rPr>
        <w:t>对重大项目根据实际需要开展阶段检查，</w:t>
      </w:r>
      <w:r w:rsidRPr="005B33E8">
        <w:rPr>
          <w:rFonts w:ascii="仿宋" w:eastAsia="仿宋" w:hAnsi="仿宋" w:cs="仿宋" w:hint="eastAsia"/>
          <w:sz w:val="32"/>
          <w:szCs w:val="32"/>
        </w:rPr>
        <w:t>检查结果作为项目分期拨款的重要依据。</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项目负责人对项目实施具有自主选择和调整技术路线的自主权。在不降低研究目标的前提下，项目负责人可以按照研发创新规律和市场环境变化自主调整研究方</w:t>
      </w:r>
      <w:r w:rsidRPr="00F572E1">
        <w:rPr>
          <w:rFonts w:ascii="仿宋" w:eastAsia="仿宋" w:hAnsi="仿宋" w:cs="仿宋" w:hint="eastAsia"/>
          <w:sz w:val="32"/>
          <w:szCs w:val="32"/>
        </w:rPr>
        <w:t>案和技术路线，</w:t>
      </w:r>
      <w:proofErr w:type="gramStart"/>
      <w:r w:rsidRPr="00F572E1">
        <w:rPr>
          <w:rFonts w:ascii="仿宋" w:eastAsia="仿宋" w:hAnsi="仿宋" w:cs="仿宋" w:hint="eastAsia"/>
          <w:sz w:val="32"/>
          <w:szCs w:val="32"/>
        </w:rPr>
        <w:t>报项目</w:t>
      </w:r>
      <w:proofErr w:type="gramEnd"/>
      <w:r w:rsidRPr="00F572E1">
        <w:rPr>
          <w:rFonts w:ascii="仿宋" w:eastAsia="仿宋" w:hAnsi="仿宋" w:cs="仿宋" w:hint="eastAsia"/>
          <w:sz w:val="32"/>
          <w:szCs w:val="32"/>
        </w:rPr>
        <w:t>承担单位备案。项目实</w:t>
      </w:r>
      <w:r w:rsidRPr="005B33E8">
        <w:rPr>
          <w:rFonts w:ascii="仿宋" w:eastAsia="仿宋" w:hAnsi="仿宋" w:cs="仿宋" w:hint="eastAsia"/>
          <w:sz w:val="32"/>
          <w:szCs w:val="32"/>
        </w:rPr>
        <w:t>施期内，项目负责人可按规定自主组建科研团队，并结合项目实施进展情况进行相应调整。上述安排和调整均可作为项目验收、评估评审和审计检查等的依据。</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项目如发生</w:t>
      </w:r>
      <w:r w:rsidRPr="005B33E8">
        <w:rPr>
          <w:rFonts w:ascii="仿宋" w:eastAsia="仿宋" w:hAnsi="仿宋" w:cs="仿宋" w:hint="eastAsia"/>
          <w:sz w:val="32"/>
          <w:szCs w:val="32"/>
        </w:rPr>
        <w:t>项目负责人</w:t>
      </w:r>
      <w:r>
        <w:rPr>
          <w:rFonts w:ascii="仿宋" w:eastAsia="仿宋" w:hAnsi="仿宋" w:cs="仿宋" w:hint="eastAsia"/>
          <w:sz w:val="32"/>
          <w:szCs w:val="32"/>
        </w:rPr>
        <w:t>或承担单位变更</w:t>
      </w:r>
      <w:r w:rsidRPr="005B33E8">
        <w:rPr>
          <w:rFonts w:ascii="仿宋" w:eastAsia="仿宋" w:hAnsi="仿宋" w:cs="仿宋" w:hint="eastAsia"/>
          <w:sz w:val="32"/>
          <w:szCs w:val="32"/>
        </w:rPr>
        <w:t>、</w:t>
      </w:r>
      <w:r>
        <w:rPr>
          <w:rFonts w:ascii="仿宋" w:eastAsia="仿宋" w:hAnsi="仿宋" w:cs="仿宋" w:hint="eastAsia"/>
          <w:sz w:val="32"/>
          <w:szCs w:val="32"/>
        </w:rPr>
        <w:t>项</w:t>
      </w:r>
      <w:r>
        <w:rPr>
          <w:rFonts w:ascii="仿宋" w:eastAsia="仿宋" w:hAnsi="仿宋" w:cs="仿宋" w:hint="eastAsia"/>
          <w:sz w:val="32"/>
          <w:szCs w:val="32"/>
        </w:rPr>
        <w:lastRenderedPageBreak/>
        <w:t>目主要研究目标或考核指标调整，承担单位须及时提出书面报告，经主管部门审查同意后，由主管部门报市科技局。</w:t>
      </w:r>
    </w:p>
    <w:p w:rsidR="005B0395" w:rsidRPr="00771503"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因客观原因不能在规定期限内完成研究任务且需延长项目实施期限的项目，</w:t>
      </w:r>
      <w:r w:rsidRPr="0014396B">
        <w:rPr>
          <w:rFonts w:ascii="仿宋" w:eastAsia="仿宋" w:hAnsi="仿宋" w:cs="仿宋" w:hint="eastAsia"/>
          <w:sz w:val="32"/>
          <w:szCs w:val="32"/>
        </w:rPr>
        <w:t>承担单位</w:t>
      </w:r>
      <w:r>
        <w:rPr>
          <w:rFonts w:ascii="仿宋" w:eastAsia="仿宋" w:hAnsi="仿宋" w:cs="仿宋" w:hint="eastAsia"/>
          <w:sz w:val="32"/>
          <w:szCs w:val="32"/>
        </w:rPr>
        <w:t>应</w:t>
      </w:r>
      <w:r w:rsidRPr="0014396B">
        <w:rPr>
          <w:rFonts w:ascii="仿宋" w:eastAsia="仿宋" w:hAnsi="仿宋" w:cs="仿宋" w:hint="eastAsia"/>
          <w:sz w:val="32"/>
          <w:szCs w:val="32"/>
        </w:rPr>
        <w:t>在合同规定的项目实施期结束前</w:t>
      </w:r>
      <w:r>
        <w:rPr>
          <w:rFonts w:ascii="仿宋" w:eastAsia="仿宋" w:hAnsi="仿宋" w:cs="仿宋" w:hint="eastAsia"/>
          <w:sz w:val="32"/>
          <w:szCs w:val="32"/>
        </w:rPr>
        <w:t>提出延期申请，经主管部门审查同意后</w:t>
      </w:r>
      <w:r w:rsidRPr="0014396B">
        <w:rPr>
          <w:rFonts w:ascii="仿宋" w:eastAsia="仿宋" w:hAnsi="仿宋" w:cs="仿宋" w:hint="eastAsia"/>
          <w:sz w:val="32"/>
          <w:szCs w:val="32"/>
        </w:rPr>
        <w:t>向市科技局报备。实施期限最长延期一年，报备文件可作为项目合同书的补充材料</w:t>
      </w:r>
      <w:r>
        <w:rPr>
          <w:rFonts w:ascii="仿宋" w:eastAsia="仿宋" w:hAnsi="仿宋" w:cs="仿宋" w:hint="eastAsia"/>
          <w:sz w:val="32"/>
          <w:szCs w:val="32"/>
        </w:rPr>
        <w:t>及项目</w:t>
      </w:r>
      <w:r w:rsidRPr="0014396B">
        <w:rPr>
          <w:rFonts w:ascii="仿宋" w:eastAsia="仿宋" w:hAnsi="仿宋" w:cs="仿宋" w:hint="eastAsia"/>
          <w:sz w:val="32"/>
          <w:szCs w:val="32"/>
        </w:rPr>
        <w:t>后续实施</w:t>
      </w:r>
      <w:r>
        <w:rPr>
          <w:rFonts w:ascii="仿宋" w:eastAsia="仿宋" w:hAnsi="仿宋" w:cs="仿宋" w:hint="eastAsia"/>
          <w:sz w:val="32"/>
          <w:szCs w:val="32"/>
        </w:rPr>
        <w:t>、</w:t>
      </w:r>
      <w:r w:rsidRPr="0014396B">
        <w:rPr>
          <w:rFonts w:ascii="仿宋" w:eastAsia="仿宋" w:hAnsi="仿宋" w:cs="仿宋" w:hint="eastAsia"/>
          <w:sz w:val="32"/>
          <w:szCs w:val="32"/>
        </w:rPr>
        <w:t>管理的依据。</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项目实施过程中，</w:t>
      </w:r>
      <w:r w:rsidRPr="005B33E8">
        <w:rPr>
          <w:rFonts w:ascii="仿宋" w:eastAsia="仿宋" w:hAnsi="仿宋" w:cs="仿宋" w:hint="eastAsia"/>
          <w:sz w:val="32"/>
          <w:szCs w:val="32"/>
        </w:rPr>
        <w:t>项目</w:t>
      </w:r>
      <w:r>
        <w:rPr>
          <w:rFonts w:ascii="仿宋" w:eastAsia="仿宋" w:hAnsi="仿宋" w:cs="仿宋" w:hint="eastAsia"/>
          <w:sz w:val="32"/>
          <w:szCs w:val="32"/>
        </w:rPr>
        <w:t>主管部门应做好项目的跟踪和实施监管工作。承担单位出现破产倒闭或其他影响项目正常实施的重大突发情况，不能履行报告职责的，主管部门应及时了解情况，以书面形式向市科技局报告并提出处理意见。</w:t>
      </w:r>
    </w:p>
    <w:p w:rsidR="005B0395" w:rsidRPr="001A2F9B" w:rsidRDefault="005B0395" w:rsidP="005B0395">
      <w:pPr>
        <w:spacing w:line="560" w:lineRule="exact"/>
        <w:ind w:firstLineChars="200" w:firstLine="640"/>
        <w:jc w:val="center"/>
        <w:rPr>
          <w:rFonts w:ascii="方正楷体_GBK" w:eastAsia="方正楷体_GBK" w:hAnsi="仿宋"/>
          <w:sz w:val="32"/>
          <w:szCs w:val="32"/>
        </w:rPr>
      </w:pPr>
      <w:r w:rsidRPr="001A2F9B">
        <w:rPr>
          <w:rFonts w:ascii="方正楷体_GBK" w:eastAsia="方正楷体_GBK" w:hAnsi="仿宋" w:cs="方正楷体_GBK" w:hint="eastAsia"/>
          <w:sz w:val="32"/>
          <w:szCs w:val="32"/>
        </w:rPr>
        <w:t>第五节</w:t>
      </w:r>
      <w:r w:rsidRPr="001A2F9B">
        <w:rPr>
          <w:rFonts w:ascii="方正楷体_GBK" w:eastAsia="方正楷体_GBK" w:hAnsi="仿宋" w:cs="方正楷体_GBK"/>
          <w:sz w:val="32"/>
          <w:szCs w:val="32"/>
        </w:rPr>
        <w:t xml:space="preserve"> </w:t>
      </w:r>
      <w:r w:rsidRPr="001A2F9B">
        <w:rPr>
          <w:rFonts w:ascii="方正楷体_GBK" w:eastAsia="方正楷体_GBK" w:hAnsi="仿宋" w:cs="方正楷体_GBK" w:hint="eastAsia"/>
          <w:sz w:val="32"/>
          <w:szCs w:val="32"/>
        </w:rPr>
        <w:t>项目验收</w:t>
      </w:r>
      <w:r>
        <w:rPr>
          <w:rFonts w:ascii="方正楷体_GBK" w:eastAsia="方正楷体_GBK" w:hAnsi="仿宋" w:cs="方正楷体_GBK" w:hint="eastAsia"/>
          <w:sz w:val="32"/>
          <w:szCs w:val="32"/>
        </w:rPr>
        <w:t>与评价</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市科技项目</w:t>
      </w:r>
      <w:r w:rsidRPr="005B33E8">
        <w:rPr>
          <w:rFonts w:ascii="仿宋" w:eastAsia="仿宋" w:hAnsi="仿宋" w:cs="仿宋" w:hint="eastAsia"/>
          <w:sz w:val="32"/>
          <w:szCs w:val="32"/>
        </w:rPr>
        <w:t>实施到期后应组织验收。市科技局或受托专业服务机构负责重点项目和重大项目的验收工作</w:t>
      </w:r>
      <w:r>
        <w:rPr>
          <w:rFonts w:ascii="仿宋" w:eastAsia="仿宋" w:hAnsi="仿宋" w:cs="仿宋" w:hint="eastAsia"/>
          <w:sz w:val="32"/>
          <w:szCs w:val="32"/>
        </w:rPr>
        <w:t>。</w:t>
      </w:r>
      <w:r w:rsidRPr="005B33E8">
        <w:rPr>
          <w:rFonts w:ascii="仿宋" w:eastAsia="仿宋" w:hAnsi="仿宋" w:cs="仿宋" w:hint="eastAsia"/>
          <w:sz w:val="32"/>
          <w:szCs w:val="32"/>
        </w:rPr>
        <w:t>项目主管部门负责</w:t>
      </w:r>
      <w:r>
        <w:rPr>
          <w:rFonts w:ascii="仿宋" w:eastAsia="仿宋" w:hAnsi="仿宋" w:cs="仿宋" w:hint="eastAsia"/>
          <w:sz w:val="32"/>
          <w:szCs w:val="32"/>
        </w:rPr>
        <w:t>其管理范围内</w:t>
      </w:r>
      <w:r w:rsidRPr="005B33E8">
        <w:rPr>
          <w:rFonts w:ascii="仿宋" w:eastAsia="仿宋" w:hAnsi="仿宋" w:cs="仿宋" w:hint="eastAsia"/>
          <w:sz w:val="32"/>
          <w:szCs w:val="32"/>
        </w:rPr>
        <w:t>一般项目的验收工作，在苏本科类高校、国家级科研院所负责其承担的</w:t>
      </w:r>
      <w:r>
        <w:rPr>
          <w:rFonts w:ascii="仿宋" w:eastAsia="仿宋" w:hAnsi="仿宋" w:cs="仿宋" w:hint="eastAsia"/>
          <w:sz w:val="32"/>
          <w:szCs w:val="32"/>
        </w:rPr>
        <w:t>一般</w:t>
      </w:r>
      <w:r w:rsidRPr="005B33E8">
        <w:rPr>
          <w:rFonts w:ascii="仿宋" w:eastAsia="仿宋" w:hAnsi="仿宋" w:cs="仿宋" w:hint="eastAsia"/>
          <w:sz w:val="32"/>
          <w:szCs w:val="32"/>
        </w:rPr>
        <w:t>项目的验收工作。市科技局适时对项目主管部门、高校院所的验收组织工作予以检查或抽查。后补助项目</w:t>
      </w:r>
      <w:r>
        <w:rPr>
          <w:rFonts w:ascii="仿宋" w:eastAsia="仿宋" w:hAnsi="仿宋" w:cs="仿宋" w:hint="eastAsia"/>
          <w:sz w:val="32"/>
          <w:szCs w:val="32"/>
        </w:rPr>
        <w:t>不组织</w:t>
      </w:r>
      <w:r w:rsidRPr="005B33E8">
        <w:rPr>
          <w:rFonts w:ascii="仿宋" w:eastAsia="仿宋" w:hAnsi="仿宋" w:cs="仿宋" w:hint="eastAsia"/>
          <w:sz w:val="32"/>
          <w:szCs w:val="32"/>
        </w:rPr>
        <w:t>验收。</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项目承担单位应在项目</w:t>
      </w:r>
      <w:r>
        <w:rPr>
          <w:rFonts w:ascii="仿宋" w:eastAsia="仿宋" w:hAnsi="仿宋" w:cs="仿宋" w:hint="eastAsia"/>
          <w:sz w:val="32"/>
          <w:szCs w:val="32"/>
        </w:rPr>
        <w:t>合同约定执行期到期后一年内完成验收，</w:t>
      </w:r>
      <w:r w:rsidRPr="005B33E8">
        <w:rPr>
          <w:rFonts w:ascii="仿宋" w:eastAsia="仿宋" w:hAnsi="仿宋" w:cs="仿宋" w:hint="eastAsia"/>
          <w:sz w:val="32"/>
          <w:szCs w:val="32"/>
        </w:rPr>
        <w:t>提前完成的项目可以提前申请组织验收。</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项目承担单位申请验收应提交项目实施报告和有关材料。市科技局对重点项目和重大项目在组织验收</w:t>
      </w:r>
      <w:r w:rsidRPr="005B33E8">
        <w:rPr>
          <w:rFonts w:ascii="仿宋" w:eastAsia="仿宋" w:hAnsi="仿宋" w:cs="仿宋" w:hint="eastAsia"/>
          <w:sz w:val="32"/>
          <w:szCs w:val="32"/>
        </w:rPr>
        <w:lastRenderedPageBreak/>
        <w:t>前委托会计师事务所对其进行审计并承担审计费用。一般项目</w:t>
      </w:r>
      <w:r>
        <w:rPr>
          <w:rFonts w:ascii="仿宋" w:eastAsia="仿宋" w:hAnsi="仿宋" w:cs="仿宋" w:hint="eastAsia"/>
          <w:sz w:val="32"/>
          <w:szCs w:val="32"/>
        </w:rPr>
        <w:t>可</w:t>
      </w:r>
      <w:r w:rsidRPr="005B33E8">
        <w:rPr>
          <w:rFonts w:ascii="仿宋" w:eastAsia="仿宋" w:hAnsi="仿宋" w:cs="仿宋" w:hint="eastAsia"/>
          <w:sz w:val="32"/>
          <w:szCs w:val="32"/>
        </w:rPr>
        <w:t>由承担单位财务部门自行出具项目经费决算</w:t>
      </w:r>
      <w:r>
        <w:rPr>
          <w:rFonts w:ascii="仿宋" w:eastAsia="仿宋" w:hAnsi="仿宋" w:cs="仿宋" w:hint="eastAsia"/>
          <w:sz w:val="32"/>
          <w:szCs w:val="32"/>
        </w:rPr>
        <w:t>报告</w:t>
      </w:r>
      <w:r w:rsidRPr="005B33E8">
        <w:rPr>
          <w:rFonts w:ascii="仿宋" w:eastAsia="仿宋" w:hAnsi="仿宋" w:cs="仿宋" w:hint="eastAsia"/>
          <w:sz w:val="32"/>
          <w:szCs w:val="32"/>
        </w:rPr>
        <w:t>并附有关明细</w:t>
      </w:r>
      <w:r>
        <w:rPr>
          <w:rFonts w:ascii="仿宋" w:eastAsia="仿宋" w:hAnsi="仿宋" w:cs="仿宋" w:hint="eastAsia"/>
          <w:sz w:val="32"/>
          <w:szCs w:val="32"/>
        </w:rPr>
        <w:t>或由</w:t>
      </w:r>
      <w:r w:rsidRPr="005B33E8">
        <w:rPr>
          <w:rFonts w:ascii="仿宋" w:eastAsia="仿宋" w:hAnsi="仿宋" w:cs="仿宋" w:hint="eastAsia"/>
          <w:sz w:val="32"/>
          <w:szCs w:val="32"/>
        </w:rPr>
        <w:t>承担单位</w:t>
      </w:r>
      <w:r>
        <w:rPr>
          <w:rFonts w:ascii="仿宋" w:eastAsia="仿宋" w:hAnsi="仿宋" w:cs="仿宋" w:hint="eastAsia"/>
          <w:sz w:val="32"/>
          <w:szCs w:val="32"/>
        </w:rPr>
        <w:t>自行委托</w:t>
      </w:r>
      <w:r w:rsidRPr="005B33E8">
        <w:rPr>
          <w:rFonts w:ascii="仿宋" w:eastAsia="仿宋" w:hAnsi="仿宋" w:cs="仿宋" w:hint="eastAsia"/>
          <w:sz w:val="32"/>
          <w:szCs w:val="32"/>
        </w:rPr>
        <w:t>会计师事务</w:t>
      </w:r>
      <w:r>
        <w:rPr>
          <w:rFonts w:ascii="仿宋" w:eastAsia="仿宋" w:hAnsi="仿宋" w:cs="仿宋" w:hint="eastAsia"/>
          <w:sz w:val="32"/>
          <w:szCs w:val="32"/>
        </w:rPr>
        <w:t>所出具项目经费专项审计报告</w:t>
      </w:r>
      <w:r w:rsidRPr="005B33E8">
        <w:rPr>
          <w:rFonts w:ascii="仿宋" w:eastAsia="仿宋" w:hAnsi="仿宋" w:cs="仿宋" w:hint="eastAsia"/>
          <w:sz w:val="32"/>
          <w:szCs w:val="32"/>
        </w:rPr>
        <w:t>。</w:t>
      </w:r>
    </w:p>
    <w:p w:rsidR="005B0395" w:rsidRPr="009D527B" w:rsidRDefault="005B0395" w:rsidP="005B0395">
      <w:pPr>
        <w:pStyle w:val="a5"/>
        <w:numPr>
          <w:ilvl w:val="0"/>
          <w:numId w:val="1"/>
        </w:numPr>
        <w:spacing w:line="560" w:lineRule="exact"/>
        <w:ind w:left="0" w:firstLine="640"/>
        <w:rPr>
          <w:rFonts w:ascii="仿宋" w:eastAsia="仿宋" w:hAnsi="仿宋" w:cs="Times New Roman"/>
          <w:sz w:val="32"/>
          <w:szCs w:val="32"/>
        </w:rPr>
      </w:pPr>
      <w:r w:rsidRPr="009D527B">
        <w:rPr>
          <w:rFonts w:ascii="仿宋" w:eastAsia="仿宋" w:hAnsi="仿宋" w:cs="仿宋" w:hint="eastAsia"/>
          <w:sz w:val="32"/>
          <w:szCs w:val="32"/>
        </w:rPr>
        <w:t>项目验收可邀请技术、财务、管理等具有高级职称的专家参与</w:t>
      </w:r>
      <w:r>
        <w:rPr>
          <w:rFonts w:ascii="仿宋" w:eastAsia="仿宋" w:hAnsi="仿宋" w:cs="仿宋" w:hint="eastAsia"/>
          <w:sz w:val="32"/>
          <w:szCs w:val="32"/>
        </w:rPr>
        <w:t>，组成不少于</w:t>
      </w:r>
      <w:r>
        <w:rPr>
          <w:rFonts w:ascii="仿宋" w:eastAsia="仿宋" w:hAnsi="仿宋" w:cs="仿宋"/>
          <w:sz w:val="32"/>
          <w:szCs w:val="32"/>
        </w:rPr>
        <w:t>5</w:t>
      </w:r>
      <w:r>
        <w:rPr>
          <w:rFonts w:ascii="仿宋" w:eastAsia="仿宋" w:hAnsi="仿宋" w:cs="仿宋" w:hint="eastAsia"/>
          <w:sz w:val="32"/>
          <w:szCs w:val="32"/>
        </w:rPr>
        <w:t>人的验收专家组</w:t>
      </w:r>
      <w:r w:rsidRPr="009D527B">
        <w:rPr>
          <w:rFonts w:ascii="仿宋" w:eastAsia="仿宋" w:hAnsi="仿宋" w:cs="仿宋" w:hint="eastAsia"/>
          <w:sz w:val="32"/>
          <w:szCs w:val="32"/>
        </w:rPr>
        <w:t>。一般项目采取会议</w:t>
      </w:r>
      <w:proofErr w:type="gramStart"/>
      <w:r w:rsidRPr="009D527B">
        <w:rPr>
          <w:rFonts w:ascii="仿宋" w:eastAsia="仿宋" w:hAnsi="仿宋" w:cs="仿宋" w:hint="eastAsia"/>
          <w:sz w:val="32"/>
          <w:szCs w:val="32"/>
        </w:rPr>
        <w:t>验收或函审验</w:t>
      </w:r>
      <w:proofErr w:type="gramEnd"/>
      <w:r w:rsidRPr="009D527B">
        <w:rPr>
          <w:rFonts w:ascii="仿宋" w:eastAsia="仿宋" w:hAnsi="仿宋" w:cs="仿宋" w:hint="eastAsia"/>
          <w:sz w:val="32"/>
          <w:szCs w:val="32"/>
        </w:rPr>
        <w:t>收方式，重点项目和重大项目采取会议验收方式。根据需要，可安排多个项目进行集中验收。</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181D6D">
        <w:rPr>
          <w:rFonts w:ascii="仿宋" w:eastAsia="仿宋" w:hAnsi="仿宋" w:cs="仿宋" w:hint="eastAsia"/>
          <w:sz w:val="32"/>
          <w:szCs w:val="32"/>
        </w:rPr>
        <w:t>验收专家组应按照项目合同约定的考核目标任务进行验收，可采取</w:t>
      </w:r>
      <w:r>
        <w:rPr>
          <w:rFonts w:ascii="仿宋" w:eastAsia="仿宋" w:hAnsi="仿宋" w:cs="仿宋" w:hint="eastAsia"/>
          <w:sz w:val="32"/>
          <w:szCs w:val="32"/>
        </w:rPr>
        <w:t>查看资料、</w:t>
      </w:r>
      <w:r w:rsidRPr="00181D6D">
        <w:rPr>
          <w:rFonts w:ascii="仿宋" w:eastAsia="仿宋" w:hAnsi="仿宋" w:cs="仿宋" w:hint="eastAsia"/>
          <w:sz w:val="32"/>
          <w:szCs w:val="32"/>
        </w:rPr>
        <w:t>听取汇报、实地考察、观看演示、提问质询、组织评议等形式，做出明确的验收结论。</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181D6D">
        <w:rPr>
          <w:rFonts w:ascii="仿宋" w:eastAsia="仿宋" w:hAnsi="仿宋" w:cs="仿宋" w:hint="eastAsia"/>
          <w:sz w:val="32"/>
          <w:szCs w:val="32"/>
        </w:rPr>
        <w:t>经验收专家</w:t>
      </w:r>
      <w:r>
        <w:rPr>
          <w:rFonts w:ascii="仿宋" w:eastAsia="仿宋" w:hAnsi="仿宋" w:cs="仿宋" w:hint="eastAsia"/>
          <w:sz w:val="32"/>
          <w:szCs w:val="32"/>
        </w:rPr>
        <w:t>组评议，达到以下条件的项目可做“</w:t>
      </w:r>
      <w:r w:rsidRPr="00181D6D">
        <w:rPr>
          <w:rFonts w:ascii="仿宋" w:eastAsia="仿宋" w:hAnsi="仿宋" w:cs="仿宋" w:hint="eastAsia"/>
          <w:sz w:val="32"/>
          <w:szCs w:val="32"/>
        </w:rPr>
        <w:t>通过验收</w:t>
      </w:r>
      <w:r>
        <w:rPr>
          <w:rFonts w:ascii="仿宋" w:eastAsia="仿宋" w:hAnsi="仿宋" w:cs="仿宋" w:hint="eastAsia"/>
          <w:sz w:val="32"/>
          <w:szCs w:val="32"/>
        </w:rPr>
        <w:t>”结论</w:t>
      </w:r>
      <w:r w:rsidRPr="00181D6D">
        <w:rPr>
          <w:rFonts w:ascii="仿宋" w:eastAsia="仿宋" w:hAnsi="仿宋" w:cs="仿宋" w:hint="eastAsia"/>
          <w:sz w:val="32"/>
          <w:szCs w:val="32"/>
        </w:rPr>
        <w:t>。</w:t>
      </w:r>
    </w:p>
    <w:p w:rsidR="005B0395" w:rsidRDefault="005B0395" w:rsidP="005B0395">
      <w:pPr>
        <w:spacing w:line="560" w:lineRule="exact"/>
        <w:ind w:firstLineChars="131" w:firstLine="419"/>
        <w:rPr>
          <w:rFonts w:ascii="仿宋" w:eastAsia="仿宋" w:hAnsi="仿宋"/>
          <w:sz w:val="32"/>
          <w:szCs w:val="32"/>
        </w:rPr>
      </w:pPr>
      <w:r w:rsidRPr="00181D6D">
        <w:rPr>
          <w:rFonts w:ascii="仿宋" w:eastAsia="仿宋" w:hAnsi="仿宋" w:cs="仿宋" w:hint="eastAsia"/>
          <w:sz w:val="32"/>
          <w:szCs w:val="32"/>
        </w:rPr>
        <w:t>（一）提供的验收材料真实完整；</w:t>
      </w:r>
    </w:p>
    <w:p w:rsidR="005B0395" w:rsidRDefault="005B0395" w:rsidP="005B0395">
      <w:pPr>
        <w:spacing w:line="560" w:lineRule="exact"/>
        <w:ind w:firstLineChars="131" w:firstLine="419"/>
        <w:rPr>
          <w:rFonts w:ascii="仿宋" w:eastAsia="仿宋" w:hAnsi="仿宋"/>
          <w:sz w:val="32"/>
          <w:szCs w:val="32"/>
        </w:rPr>
      </w:pPr>
      <w:r w:rsidRPr="00181D6D">
        <w:rPr>
          <w:rFonts w:ascii="仿宋" w:eastAsia="仿宋" w:hAnsi="仿宋" w:cs="仿宋" w:hint="eastAsia"/>
          <w:sz w:val="32"/>
          <w:szCs w:val="32"/>
        </w:rPr>
        <w:t>（二）完成合同书约定全部考核目标，或虽未全部完成合同约定的考核目标、但在关键创新目标上形成高水平的标志性成果；</w:t>
      </w:r>
    </w:p>
    <w:p w:rsidR="005B0395" w:rsidRPr="006461E6" w:rsidRDefault="005B0395" w:rsidP="005B0395">
      <w:pPr>
        <w:spacing w:line="560" w:lineRule="exact"/>
        <w:ind w:firstLineChars="131" w:firstLine="419"/>
        <w:rPr>
          <w:rFonts w:ascii="仿宋" w:eastAsia="仿宋" w:hAnsi="仿宋"/>
          <w:sz w:val="32"/>
          <w:szCs w:val="32"/>
        </w:rPr>
      </w:pPr>
      <w:r w:rsidRPr="006461E6">
        <w:rPr>
          <w:rFonts w:ascii="仿宋" w:eastAsia="仿宋" w:hAnsi="仿宋" w:cs="仿宋" w:hint="eastAsia"/>
          <w:sz w:val="32"/>
          <w:szCs w:val="32"/>
        </w:rPr>
        <w:t>（三）经费使用合</w:t>
      </w:r>
      <w:proofErr w:type="gramStart"/>
      <w:r w:rsidRPr="006461E6">
        <w:rPr>
          <w:rFonts w:ascii="仿宋" w:eastAsia="仿宋" w:hAnsi="仿宋" w:cs="仿宋" w:hint="eastAsia"/>
          <w:sz w:val="32"/>
          <w:szCs w:val="32"/>
        </w:rPr>
        <w:t>规</w:t>
      </w:r>
      <w:proofErr w:type="gramEnd"/>
      <w:r w:rsidRPr="006461E6">
        <w:rPr>
          <w:rFonts w:ascii="仿宋" w:eastAsia="仿宋" w:hAnsi="仿宋" w:cs="仿宋" w:hint="eastAsia"/>
          <w:sz w:val="32"/>
          <w:szCs w:val="32"/>
        </w:rPr>
        <w:t>。</w:t>
      </w:r>
    </w:p>
    <w:p w:rsidR="005B0395" w:rsidRPr="00181D6D" w:rsidRDefault="005B0395" w:rsidP="005B0395">
      <w:pPr>
        <w:pStyle w:val="a5"/>
        <w:numPr>
          <w:ilvl w:val="0"/>
          <w:numId w:val="1"/>
        </w:numPr>
        <w:spacing w:line="560" w:lineRule="exact"/>
        <w:ind w:left="0" w:firstLine="640"/>
        <w:rPr>
          <w:rFonts w:ascii="仿宋" w:eastAsia="仿宋" w:hAnsi="仿宋" w:cs="Times New Roman"/>
          <w:sz w:val="32"/>
          <w:szCs w:val="32"/>
        </w:rPr>
      </w:pPr>
      <w:r w:rsidRPr="00181D6D">
        <w:rPr>
          <w:rFonts w:ascii="仿宋" w:eastAsia="仿宋" w:hAnsi="仿宋" w:cs="仿宋" w:hint="eastAsia"/>
          <w:sz w:val="32"/>
          <w:szCs w:val="32"/>
        </w:rPr>
        <w:t>项目未达到验收条件，但开展了实质性研发活动并取得了一定研究进展和成果，</w:t>
      </w:r>
      <w:proofErr w:type="gramStart"/>
      <w:r w:rsidRPr="00181D6D">
        <w:rPr>
          <w:rFonts w:ascii="仿宋" w:eastAsia="仿宋" w:hAnsi="仿宋" w:cs="仿宋" w:hint="eastAsia"/>
          <w:sz w:val="32"/>
          <w:szCs w:val="32"/>
        </w:rPr>
        <w:t>且经费</w:t>
      </w:r>
      <w:proofErr w:type="gramEnd"/>
      <w:r w:rsidRPr="00181D6D">
        <w:rPr>
          <w:rFonts w:ascii="仿宋" w:eastAsia="仿宋" w:hAnsi="仿宋" w:cs="仿宋" w:hint="eastAsia"/>
          <w:sz w:val="32"/>
          <w:szCs w:val="32"/>
        </w:rPr>
        <w:t>使用基本合</w:t>
      </w:r>
      <w:proofErr w:type="gramStart"/>
      <w:r w:rsidRPr="00181D6D">
        <w:rPr>
          <w:rFonts w:ascii="仿宋" w:eastAsia="仿宋" w:hAnsi="仿宋" w:cs="仿宋" w:hint="eastAsia"/>
          <w:sz w:val="32"/>
          <w:szCs w:val="32"/>
        </w:rPr>
        <w:t>规</w:t>
      </w:r>
      <w:proofErr w:type="gramEnd"/>
      <w:r w:rsidRPr="00181D6D">
        <w:rPr>
          <w:rFonts w:ascii="仿宋" w:eastAsia="仿宋" w:hAnsi="仿宋" w:cs="仿宋" w:hint="eastAsia"/>
          <w:sz w:val="32"/>
          <w:szCs w:val="32"/>
        </w:rPr>
        <w:t>的，</w:t>
      </w:r>
      <w:r>
        <w:rPr>
          <w:rFonts w:ascii="仿宋" w:eastAsia="仿宋" w:hAnsi="仿宋" w:cs="仿宋" w:hint="eastAsia"/>
          <w:sz w:val="32"/>
          <w:szCs w:val="32"/>
        </w:rPr>
        <w:t>可做“</w:t>
      </w:r>
      <w:r w:rsidRPr="00181D6D">
        <w:rPr>
          <w:rFonts w:ascii="仿宋" w:eastAsia="仿宋" w:hAnsi="仿宋" w:cs="仿宋" w:hint="eastAsia"/>
          <w:sz w:val="32"/>
          <w:szCs w:val="32"/>
        </w:rPr>
        <w:t>总结结题</w:t>
      </w:r>
      <w:r>
        <w:rPr>
          <w:rFonts w:ascii="仿宋" w:eastAsia="仿宋" w:hAnsi="仿宋" w:cs="仿宋" w:hint="eastAsia"/>
          <w:sz w:val="32"/>
          <w:szCs w:val="32"/>
        </w:rPr>
        <w:t>”结论</w:t>
      </w:r>
      <w:r w:rsidRPr="00181D6D">
        <w:rPr>
          <w:rFonts w:ascii="仿宋" w:eastAsia="仿宋" w:hAnsi="仿宋" w:cs="仿宋" w:hint="eastAsia"/>
          <w:sz w:val="32"/>
          <w:szCs w:val="32"/>
        </w:rPr>
        <w:t>。</w:t>
      </w:r>
    </w:p>
    <w:p w:rsidR="005B0395" w:rsidRDefault="005B0395" w:rsidP="005B0395">
      <w:pPr>
        <w:pStyle w:val="a5"/>
        <w:numPr>
          <w:ilvl w:val="0"/>
          <w:numId w:val="1"/>
        </w:numPr>
        <w:spacing w:line="560" w:lineRule="exact"/>
        <w:ind w:left="0" w:firstLineChars="0" w:firstLine="567"/>
        <w:rPr>
          <w:rFonts w:ascii="仿宋" w:eastAsia="仿宋" w:hAnsi="仿宋" w:cs="Times New Roman"/>
          <w:sz w:val="32"/>
          <w:szCs w:val="32"/>
        </w:rPr>
      </w:pPr>
      <w:r w:rsidRPr="00A9361D">
        <w:rPr>
          <w:rFonts w:ascii="仿宋" w:eastAsia="仿宋" w:hAnsi="仿宋" w:cs="仿宋" w:hint="eastAsia"/>
          <w:sz w:val="32"/>
          <w:szCs w:val="32"/>
        </w:rPr>
        <w:t>项目在实施过程中因客观原因或不可抗拒因素导致项目无法正常实施</w:t>
      </w:r>
      <w:r>
        <w:rPr>
          <w:rFonts w:ascii="仿宋" w:eastAsia="仿宋" w:hAnsi="仿宋" w:cs="仿宋" w:hint="eastAsia"/>
          <w:sz w:val="32"/>
          <w:szCs w:val="32"/>
        </w:rPr>
        <w:t>的</w:t>
      </w:r>
      <w:r w:rsidRPr="00A9361D">
        <w:rPr>
          <w:rFonts w:ascii="仿宋" w:eastAsia="仿宋" w:hAnsi="仿宋" w:cs="仿宋" w:hint="eastAsia"/>
          <w:sz w:val="32"/>
          <w:szCs w:val="32"/>
        </w:rPr>
        <w:t>，承担单位</w:t>
      </w:r>
      <w:r>
        <w:rPr>
          <w:rFonts w:ascii="仿宋" w:eastAsia="仿宋" w:hAnsi="仿宋" w:cs="仿宋" w:hint="eastAsia"/>
          <w:sz w:val="32"/>
          <w:szCs w:val="32"/>
        </w:rPr>
        <w:t>可</w:t>
      </w:r>
      <w:r w:rsidRPr="00A9361D">
        <w:rPr>
          <w:rFonts w:ascii="仿宋" w:eastAsia="仿宋" w:hAnsi="仿宋" w:cs="仿宋" w:hint="eastAsia"/>
          <w:sz w:val="32"/>
          <w:szCs w:val="32"/>
        </w:rPr>
        <w:t>主动提出终止</w:t>
      </w:r>
      <w:r>
        <w:rPr>
          <w:rFonts w:ascii="仿宋" w:eastAsia="仿宋" w:hAnsi="仿宋" w:cs="仿宋" w:hint="eastAsia"/>
          <w:sz w:val="32"/>
          <w:szCs w:val="32"/>
        </w:rPr>
        <w:t>项目</w:t>
      </w:r>
      <w:r w:rsidRPr="00A9361D">
        <w:rPr>
          <w:rFonts w:ascii="仿宋" w:eastAsia="仿宋" w:hAnsi="仿宋" w:cs="仿宋" w:hint="eastAsia"/>
          <w:sz w:val="32"/>
          <w:szCs w:val="32"/>
        </w:rPr>
        <w:lastRenderedPageBreak/>
        <w:t>的</w:t>
      </w:r>
      <w:r>
        <w:rPr>
          <w:rFonts w:ascii="仿宋" w:eastAsia="仿宋" w:hAnsi="仿宋" w:cs="仿宋" w:hint="eastAsia"/>
          <w:sz w:val="32"/>
          <w:szCs w:val="32"/>
        </w:rPr>
        <w:t>申请</w:t>
      </w:r>
      <w:r w:rsidRPr="00A9361D">
        <w:rPr>
          <w:rFonts w:ascii="仿宋" w:eastAsia="仿宋" w:hAnsi="仿宋" w:cs="仿宋" w:hint="eastAsia"/>
          <w:sz w:val="32"/>
          <w:szCs w:val="32"/>
        </w:rPr>
        <w:t>，</w:t>
      </w:r>
      <w:proofErr w:type="gramStart"/>
      <w:r w:rsidRPr="00A9361D">
        <w:rPr>
          <w:rFonts w:ascii="仿宋" w:eastAsia="仿宋" w:hAnsi="仿宋" w:cs="仿宋" w:hint="eastAsia"/>
          <w:sz w:val="32"/>
          <w:szCs w:val="32"/>
        </w:rPr>
        <w:t>附已做工作</w:t>
      </w:r>
      <w:proofErr w:type="gramEnd"/>
      <w:r w:rsidRPr="00A9361D">
        <w:rPr>
          <w:rFonts w:ascii="仿宋" w:eastAsia="仿宋" w:hAnsi="仿宋" w:cs="仿宋" w:hint="eastAsia"/>
          <w:sz w:val="32"/>
          <w:szCs w:val="32"/>
        </w:rPr>
        <w:t>的书面总结，按规定对项目经费进行审计，</w:t>
      </w:r>
      <w:r>
        <w:rPr>
          <w:rFonts w:ascii="仿宋" w:eastAsia="仿宋" w:hAnsi="仿宋" w:cs="仿宋" w:hint="eastAsia"/>
          <w:sz w:val="32"/>
          <w:szCs w:val="32"/>
        </w:rPr>
        <w:t>且</w:t>
      </w:r>
      <w:r w:rsidRPr="00A9361D">
        <w:rPr>
          <w:rFonts w:ascii="仿宋" w:eastAsia="仿宋" w:hAnsi="仿宋" w:cs="仿宋" w:hint="eastAsia"/>
          <w:sz w:val="32"/>
          <w:szCs w:val="32"/>
        </w:rPr>
        <w:t>经项目主管部门审核同意后报市科技局。</w:t>
      </w:r>
    </w:p>
    <w:p w:rsidR="005B0395" w:rsidRDefault="005B0395" w:rsidP="005B0395">
      <w:pPr>
        <w:pStyle w:val="a5"/>
        <w:numPr>
          <w:ilvl w:val="0"/>
          <w:numId w:val="1"/>
        </w:numPr>
        <w:spacing w:line="560" w:lineRule="exact"/>
        <w:ind w:left="0" w:firstLineChars="0" w:firstLine="709"/>
        <w:rPr>
          <w:rFonts w:ascii="仿宋" w:eastAsia="仿宋" w:hAnsi="仿宋" w:cs="Times New Roman"/>
          <w:sz w:val="32"/>
          <w:szCs w:val="32"/>
        </w:rPr>
      </w:pPr>
      <w:r w:rsidRPr="005D682C">
        <w:rPr>
          <w:rFonts w:ascii="仿宋" w:eastAsia="仿宋" w:hAnsi="仿宋" w:cs="仿宋" w:hint="eastAsia"/>
          <w:sz w:val="32"/>
          <w:szCs w:val="32"/>
        </w:rPr>
        <w:t>项目承担单位</w:t>
      </w:r>
      <w:r>
        <w:rPr>
          <w:rFonts w:ascii="仿宋" w:eastAsia="仿宋" w:hAnsi="仿宋" w:cs="仿宋" w:hint="eastAsia"/>
          <w:sz w:val="32"/>
          <w:szCs w:val="32"/>
        </w:rPr>
        <w:t>因主观原因发生严重科研不端行为、拒不开展项目实质性研发、项目经费使用故意违规等原因导致项目无法正常实施的，以及在项目合同约定执行期到期后</w:t>
      </w:r>
      <w:r>
        <w:rPr>
          <w:rFonts w:ascii="仿宋" w:eastAsia="仿宋" w:hAnsi="仿宋" w:cs="仿宋"/>
          <w:sz w:val="32"/>
          <w:szCs w:val="32"/>
        </w:rPr>
        <w:t>18</w:t>
      </w:r>
      <w:r>
        <w:rPr>
          <w:rFonts w:ascii="仿宋" w:eastAsia="仿宋" w:hAnsi="仿宋" w:cs="仿宋" w:hint="eastAsia"/>
          <w:sz w:val="32"/>
          <w:szCs w:val="32"/>
        </w:rPr>
        <w:t>个月内未完成验收的，由项目主管部门提出申请，经市科技局审核后，予以强制终止并记入科研信用记录。</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建立</w:t>
      </w:r>
      <w:r w:rsidRPr="00BE32CD">
        <w:rPr>
          <w:rFonts w:ascii="仿宋" w:eastAsia="仿宋" w:hAnsi="仿宋" w:cs="仿宋" w:hint="eastAsia"/>
          <w:sz w:val="32"/>
          <w:szCs w:val="32"/>
        </w:rPr>
        <w:t>健全项目绩</w:t>
      </w:r>
      <w:r w:rsidRPr="005B33E8">
        <w:rPr>
          <w:rFonts w:ascii="仿宋" w:eastAsia="仿宋" w:hAnsi="仿宋" w:cs="仿宋" w:hint="eastAsia"/>
          <w:sz w:val="32"/>
          <w:szCs w:val="32"/>
        </w:rPr>
        <w:t>效</w:t>
      </w:r>
      <w:r>
        <w:rPr>
          <w:rFonts w:ascii="仿宋" w:eastAsia="仿宋" w:hAnsi="仿宋" w:cs="仿宋" w:hint="eastAsia"/>
          <w:sz w:val="32"/>
          <w:szCs w:val="32"/>
        </w:rPr>
        <w:t>分类</w:t>
      </w:r>
      <w:r w:rsidRPr="005B33E8">
        <w:rPr>
          <w:rFonts w:ascii="仿宋" w:eastAsia="仿宋" w:hAnsi="仿宋" w:cs="仿宋" w:hint="eastAsia"/>
          <w:sz w:val="32"/>
          <w:szCs w:val="32"/>
        </w:rPr>
        <w:t>评价机制，注重重大项目中长期创新绩效，可在项目完成后</w:t>
      </w:r>
      <w:r w:rsidRPr="005B33E8">
        <w:rPr>
          <w:rFonts w:ascii="仿宋" w:eastAsia="仿宋" w:hAnsi="仿宋" w:cs="仿宋"/>
          <w:sz w:val="32"/>
          <w:szCs w:val="32"/>
        </w:rPr>
        <w:t>2</w:t>
      </w:r>
      <w:r w:rsidRPr="005B33E8">
        <w:rPr>
          <w:rFonts w:ascii="仿宋" w:eastAsia="仿宋" w:hAnsi="仿宋" w:cs="仿宋" w:hint="eastAsia"/>
          <w:sz w:val="32"/>
          <w:szCs w:val="32"/>
        </w:rPr>
        <w:t>至</w:t>
      </w:r>
      <w:r w:rsidRPr="005B33E8">
        <w:rPr>
          <w:rFonts w:ascii="仿宋" w:eastAsia="仿宋" w:hAnsi="仿宋" w:cs="仿宋"/>
          <w:sz w:val="32"/>
          <w:szCs w:val="32"/>
        </w:rPr>
        <w:t>3</w:t>
      </w:r>
      <w:r w:rsidRPr="005B33E8">
        <w:rPr>
          <w:rFonts w:ascii="仿宋" w:eastAsia="仿宋" w:hAnsi="仿宋" w:cs="仿宋" w:hint="eastAsia"/>
          <w:sz w:val="32"/>
          <w:szCs w:val="32"/>
        </w:rPr>
        <w:t>年</w:t>
      </w:r>
      <w:r>
        <w:rPr>
          <w:rFonts w:ascii="仿宋" w:eastAsia="仿宋" w:hAnsi="仿宋" w:cs="仿宋" w:hint="eastAsia"/>
          <w:sz w:val="32"/>
          <w:szCs w:val="32"/>
        </w:rPr>
        <w:t>内</w:t>
      </w:r>
      <w:r w:rsidRPr="005B33E8">
        <w:rPr>
          <w:rFonts w:ascii="仿宋" w:eastAsia="仿宋" w:hAnsi="仿宋" w:cs="仿宋" w:hint="eastAsia"/>
          <w:sz w:val="32"/>
          <w:szCs w:val="32"/>
        </w:rPr>
        <w:t>进行绩效跟踪评价，重点关注项目成果转移转化、应用推广以及产生的经济社会效益。</w:t>
      </w:r>
    </w:p>
    <w:p w:rsidR="005B0395" w:rsidRDefault="005B0395" w:rsidP="005B0395">
      <w:pPr>
        <w:spacing w:line="560" w:lineRule="exact"/>
        <w:ind w:firstLineChars="200" w:firstLine="640"/>
        <w:jc w:val="center"/>
        <w:rPr>
          <w:rFonts w:ascii="黑体" w:eastAsia="黑体" w:hAnsi="黑体"/>
          <w:sz w:val="32"/>
          <w:szCs w:val="32"/>
        </w:rPr>
      </w:pPr>
    </w:p>
    <w:p w:rsidR="005B0395" w:rsidRPr="001A2F9B" w:rsidRDefault="005B0395" w:rsidP="005B0395">
      <w:pPr>
        <w:spacing w:line="560" w:lineRule="exact"/>
        <w:ind w:firstLineChars="200" w:firstLine="640"/>
        <w:jc w:val="center"/>
        <w:rPr>
          <w:rFonts w:ascii="黑体" w:eastAsia="黑体" w:hAnsi="黑体"/>
          <w:sz w:val="32"/>
          <w:szCs w:val="32"/>
        </w:rPr>
      </w:pPr>
      <w:r w:rsidRPr="001A2F9B">
        <w:rPr>
          <w:rFonts w:ascii="黑体" w:eastAsia="黑体" w:hAnsi="黑体" w:cs="黑体" w:hint="eastAsia"/>
          <w:sz w:val="32"/>
          <w:szCs w:val="32"/>
        </w:rPr>
        <w:t>第五章</w:t>
      </w:r>
      <w:r w:rsidRPr="001A2F9B">
        <w:rPr>
          <w:rFonts w:ascii="黑体" w:eastAsia="黑体" w:hAnsi="黑体" w:cs="黑体"/>
          <w:sz w:val="32"/>
          <w:szCs w:val="32"/>
        </w:rPr>
        <w:t xml:space="preserve"> </w:t>
      </w:r>
      <w:r w:rsidRPr="001A2F9B">
        <w:rPr>
          <w:rFonts w:ascii="黑体" w:eastAsia="黑体" w:hAnsi="黑体" w:cs="黑体" w:hint="eastAsia"/>
          <w:sz w:val="32"/>
          <w:szCs w:val="32"/>
        </w:rPr>
        <w:t>项目经费</w:t>
      </w:r>
      <w:r>
        <w:rPr>
          <w:rFonts w:ascii="黑体" w:eastAsia="黑体" w:hAnsi="黑体" w:cs="黑体" w:hint="eastAsia"/>
          <w:sz w:val="32"/>
          <w:szCs w:val="32"/>
        </w:rPr>
        <w:t>管理</w:t>
      </w:r>
    </w:p>
    <w:p w:rsidR="005B0395" w:rsidRDefault="005B0395" w:rsidP="005B0395">
      <w:pPr>
        <w:pStyle w:val="a5"/>
        <w:numPr>
          <w:ilvl w:val="0"/>
          <w:numId w:val="1"/>
        </w:numPr>
        <w:adjustRightInd w:val="0"/>
        <w:snapToGrid w:val="0"/>
        <w:spacing w:line="560" w:lineRule="exact"/>
        <w:ind w:left="0" w:firstLineChars="0" w:firstLine="640"/>
        <w:rPr>
          <w:rFonts w:ascii="仿宋" w:eastAsia="仿宋" w:hAnsi="仿宋" w:cs="Times New Roman"/>
          <w:sz w:val="32"/>
          <w:szCs w:val="32"/>
        </w:rPr>
      </w:pPr>
      <w:r>
        <w:rPr>
          <w:rFonts w:ascii="仿宋" w:eastAsia="仿宋" w:hAnsi="仿宋" w:cs="仿宋" w:hint="eastAsia"/>
          <w:sz w:val="32"/>
          <w:szCs w:val="32"/>
        </w:rPr>
        <w:t>市科技项目</w:t>
      </w:r>
      <w:r w:rsidRPr="001C4B68">
        <w:rPr>
          <w:rFonts w:ascii="仿宋" w:eastAsia="仿宋" w:hAnsi="仿宋" w:cs="仿宋" w:hint="eastAsia"/>
          <w:sz w:val="32"/>
          <w:szCs w:val="32"/>
        </w:rPr>
        <w:t>经费包括市级科技创新专项资金支持的经费、地方财政共同支持的经费、项目承担单位自筹的经费等。前资助项目经费包括直接费用和间接费用，编制科目预算时只需测算总额。后补助项目经费由承担单位统筹用于科技创新。</w:t>
      </w:r>
    </w:p>
    <w:p w:rsidR="005B0395" w:rsidRPr="001C4B68" w:rsidRDefault="005B0395" w:rsidP="005B0395">
      <w:pPr>
        <w:pStyle w:val="a5"/>
        <w:numPr>
          <w:ilvl w:val="0"/>
          <w:numId w:val="1"/>
        </w:numPr>
        <w:adjustRightInd w:val="0"/>
        <w:snapToGrid w:val="0"/>
        <w:spacing w:line="560" w:lineRule="exact"/>
        <w:ind w:left="0" w:firstLineChars="0" w:firstLine="640"/>
        <w:rPr>
          <w:rFonts w:ascii="仿宋" w:eastAsia="仿宋" w:hAnsi="仿宋" w:cs="Times New Roman"/>
          <w:sz w:val="32"/>
          <w:szCs w:val="32"/>
        </w:rPr>
      </w:pPr>
      <w:r w:rsidRPr="001C4B68">
        <w:rPr>
          <w:rFonts w:ascii="仿宋" w:eastAsia="仿宋" w:hAnsi="仿宋" w:cs="仿宋" w:hint="eastAsia"/>
          <w:sz w:val="32"/>
          <w:szCs w:val="32"/>
        </w:rPr>
        <w:t>直接费用是指在项目实施过程中发生的与之直接相关的费用。主要包括设备费、材料费</w:t>
      </w:r>
      <w:r w:rsidRPr="001C4B68">
        <w:rPr>
          <w:rFonts w:ascii="仿宋" w:eastAsia="仿宋" w:hAnsi="仿宋" w:cs="仿宋"/>
          <w:sz w:val="32"/>
          <w:szCs w:val="32"/>
        </w:rPr>
        <w:t>/</w:t>
      </w:r>
      <w:r w:rsidRPr="001C4B68">
        <w:rPr>
          <w:rFonts w:ascii="仿宋" w:eastAsia="仿宋" w:hAnsi="仿宋" w:cs="仿宋" w:hint="eastAsia"/>
          <w:sz w:val="32"/>
          <w:szCs w:val="32"/>
        </w:rPr>
        <w:t>测试化验加工费</w:t>
      </w:r>
      <w:r w:rsidRPr="001C4B68">
        <w:rPr>
          <w:rFonts w:ascii="仿宋" w:eastAsia="仿宋" w:hAnsi="仿宋" w:cs="仿宋"/>
          <w:sz w:val="32"/>
          <w:szCs w:val="32"/>
        </w:rPr>
        <w:t>/</w:t>
      </w:r>
      <w:r w:rsidRPr="001C4B68">
        <w:rPr>
          <w:rFonts w:ascii="仿宋" w:eastAsia="仿宋" w:hAnsi="仿宋" w:cs="仿宋" w:hint="eastAsia"/>
          <w:sz w:val="32"/>
          <w:szCs w:val="32"/>
        </w:rPr>
        <w:t>燃料动力费、差旅费</w:t>
      </w:r>
      <w:r w:rsidRPr="001C4B68">
        <w:rPr>
          <w:rFonts w:ascii="仿宋" w:eastAsia="仿宋" w:hAnsi="仿宋" w:cs="仿宋"/>
          <w:sz w:val="32"/>
          <w:szCs w:val="32"/>
        </w:rPr>
        <w:t>/</w:t>
      </w:r>
      <w:r w:rsidRPr="001C4B68">
        <w:rPr>
          <w:rFonts w:ascii="仿宋" w:eastAsia="仿宋" w:hAnsi="仿宋" w:cs="仿宋" w:hint="eastAsia"/>
          <w:sz w:val="32"/>
          <w:szCs w:val="32"/>
        </w:rPr>
        <w:t>会议费</w:t>
      </w:r>
      <w:r w:rsidRPr="001C4B68">
        <w:rPr>
          <w:rFonts w:ascii="仿宋" w:eastAsia="仿宋" w:hAnsi="仿宋" w:cs="仿宋"/>
          <w:sz w:val="32"/>
          <w:szCs w:val="32"/>
        </w:rPr>
        <w:t>/</w:t>
      </w:r>
      <w:r w:rsidRPr="001C4B68">
        <w:rPr>
          <w:rFonts w:ascii="仿宋" w:eastAsia="仿宋" w:hAnsi="仿宋" w:cs="仿宋" w:hint="eastAsia"/>
          <w:sz w:val="32"/>
          <w:szCs w:val="32"/>
        </w:rPr>
        <w:t>国际合作与交流费、劳务费</w:t>
      </w:r>
      <w:r w:rsidRPr="001C4B68">
        <w:rPr>
          <w:rFonts w:ascii="仿宋" w:eastAsia="仿宋" w:hAnsi="仿宋" w:cs="仿宋"/>
          <w:sz w:val="32"/>
          <w:szCs w:val="32"/>
        </w:rPr>
        <w:t>/</w:t>
      </w:r>
      <w:r w:rsidRPr="001C4B68">
        <w:rPr>
          <w:rFonts w:ascii="仿宋" w:eastAsia="仿宋" w:hAnsi="仿宋" w:cs="仿宋" w:hint="eastAsia"/>
          <w:sz w:val="32"/>
          <w:szCs w:val="32"/>
        </w:rPr>
        <w:t>专家咨询费以及其他支出等。</w:t>
      </w:r>
    </w:p>
    <w:p w:rsidR="005B0395" w:rsidRPr="001C4B68" w:rsidRDefault="005B0395" w:rsidP="005B0395">
      <w:pPr>
        <w:pStyle w:val="a5"/>
        <w:numPr>
          <w:ilvl w:val="0"/>
          <w:numId w:val="1"/>
        </w:numPr>
        <w:tabs>
          <w:tab w:val="left" w:pos="900"/>
        </w:tabs>
        <w:adjustRightInd w:val="0"/>
        <w:snapToGrid w:val="0"/>
        <w:spacing w:line="560" w:lineRule="exact"/>
        <w:ind w:left="0" w:firstLineChars="0" w:firstLine="640"/>
        <w:rPr>
          <w:rFonts w:ascii="仿宋" w:eastAsia="仿宋" w:hAnsi="仿宋" w:cs="Times New Roman"/>
          <w:sz w:val="32"/>
          <w:szCs w:val="32"/>
        </w:rPr>
      </w:pPr>
      <w:r w:rsidRPr="001C4B68">
        <w:rPr>
          <w:rFonts w:ascii="仿宋" w:eastAsia="仿宋" w:hAnsi="仿宋" w:cs="仿宋" w:hint="eastAsia"/>
          <w:sz w:val="32"/>
          <w:szCs w:val="32"/>
        </w:rPr>
        <w:t>间接费用是指组织实施项目过程中发生的无法在直接费用中列支的相关费用，包括有关管理费和绩效</w:t>
      </w:r>
      <w:r w:rsidRPr="001C4B68">
        <w:rPr>
          <w:rFonts w:ascii="仿宋" w:eastAsia="仿宋" w:hAnsi="仿宋" w:cs="仿宋" w:hint="eastAsia"/>
          <w:sz w:val="32"/>
          <w:szCs w:val="32"/>
        </w:rPr>
        <w:lastRenderedPageBreak/>
        <w:t>支出等。间接费用按照不超过直接费用扣除设备费后的一定比例核定，具体比例为：</w:t>
      </w:r>
      <w:r w:rsidRPr="001C4B68">
        <w:rPr>
          <w:rFonts w:ascii="仿宋" w:eastAsia="仿宋" w:hAnsi="仿宋" w:cs="仿宋"/>
          <w:sz w:val="32"/>
          <w:szCs w:val="32"/>
        </w:rPr>
        <w:t>500</w:t>
      </w:r>
      <w:r w:rsidRPr="001C4B68">
        <w:rPr>
          <w:rFonts w:ascii="仿宋" w:eastAsia="仿宋" w:hAnsi="仿宋" w:cs="仿宋" w:hint="eastAsia"/>
          <w:sz w:val="32"/>
          <w:szCs w:val="32"/>
        </w:rPr>
        <w:t>万元以下的部分为</w:t>
      </w:r>
      <w:r w:rsidRPr="001C4B68">
        <w:rPr>
          <w:rFonts w:ascii="仿宋" w:eastAsia="仿宋" w:hAnsi="仿宋" w:cs="仿宋"/>
          <w:sz w:val="32"/>
          <w:szCs w:val="32"/>
        </w:rPr>
        <w:t>30%</w:t>
      </w:r>
      <w:r w:rsidRPr="001C4B68">
        <w:rPr>
          <w:rFonts w:ascii="仿宋" w:eastAsia="仿宋" w:hAnsi="仿宋" w:cs="仿宋" w:hint="eastAsia"/>
          <w:sz w:val="32"/>
          <w:szCs w:val="32"/>
        </w:rPr>
        <w:t>，</w:t>
      </w:r>
      <w:r w:rsidRPr="001C4B68">
        <w:rPr>
          <w:rFonts w:ascii="仿宋" w:eastAsia="仿宋" w:hAnsi="仿宋" w:cs="仿宋"/>
          <w:sz w:val="32"/>
          <w:szCs w:val="32"/>
        </w:rPr>
        <w:t>500</w:t>
      </w:r>
      <w:r w:rsidRPr="001C4B68">
        <w:rPr>
          <w:rFonts w:ascii="仿宋" w:eastAsia="仿宋" w:hAnsi="仿宋" w:cs="仿宋" w:hint="eastAsia"/>
          <w:sz w:val="32"/>
          <w:szCs w:val="32"/>
        </w:rPr>
        <w:t>万元至</w:t>
      </w:r>
      <w:r w:rsidRPr="001C4B68">
        <w:rPr>
          <w:rFonts w:ascii="仿宋" w:eastAsia="仿宋" w:hAnsi="仿宋" w:cs="仿宋"/>
          <w:sz w:val="32"/>
          <w:szCs w:val="32"/>
        </w:rPr>
        <w:t>1000</w:t>
      </w:r>
      <w:r w:rsidRPr="001C4B68">
        <w:rPr>
          <w:rFonts w:ascii="仿宋" w:eastAsia="仿宋" w:hAnsi="仿宋" w:cs="仿宋" w:hint="eastAsia"/>
          <w:sz w:val="32"/>
          <w:szCs w:val="32"/>
        </w:rPr>
        <w:t>万元部分为</w:t>
      </w:r>
      <w:r w:rsidRPr="001C4B68">
        <w:rPr>
          <w:rFonts w:ascii="仿宋" w:eastAsia="仿宋" w:hAnsi="仿宋" w:cs="仿宋"/>
          <w:sz w:val="32"/>
          <w:szCs w:val="32"/>
        </w:rPr>
        <w:t>25%</w:t>
      </w:r>
      <w:r w:rsidRPr="001C4B68">
        <w:rPr>
          <w:rFonts w:ascii="仿宋" w:eastAsia="仿宋" w:hAnsi="仿宋" w:cs="仿宋" w:hint="eastAsia"/>
          <w:sz w:val="32"/>
          <w:szCs w:val="32"/>
        </w:rPr>
        <w:t>，</w:t>
      </w:r>
      <w:r w:rsidRPr="001C4B68">
        <w:rPr>
          <w:rFonts w:ascii="仿宋" w:eastAsia="仿宋" w:hAnsi="仿宋" w:cs="仿宋"/>
          <w:sz w:val="32"/>
          <w:szCs w:val="32"/>
        </w:rPr>
        <w:t>1000</w:t>
      </w:r>
      <w:r w:rsidRPr="001C4B68">
        <w:rPr>
          <w:rFonts w:ascii="仿宋" w:eastAsia="仿宋" w:hAnsi="仿宋" w:cs="仿宋" w:hint="eastAsia"/>
          <w:sz w:val="32"/>
          <w:szCs w:val="32"/>
        </w:rPr>
        <w:t>万元以上部分为</w:t>
      </w:r>
      <w:r w:rsidRPr="001C4B68">
        <w:rPr>
          <w:rFonts w:ascii="仿宋" w:eastAsia="仿宋" w:hAnsi="仿宋" w:cs="仿宋"/>
          <w:sz w:val="32"/>
          <w:szCs w:val="32"/>
        </w:rPr>
        <w:t>20%</w:t>
      </w:r>
      <w:r w:rsidRPr="001C4B68">
        <w:rPr>
          <w:rFonts w:ascii="仿宋" w:eastAsia="仿宋" w:hAnsi="仿宋" w:cs="仿宋" w:hint="eastAsia"/>
          <w:sz w:val="32"/>
          <w:szCs w:val="32"/>
        </w:rPr>
        <w:t>。</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在项目总预算不变的情况下，项目负责人可根据科研活动实际需要，在预算范围内自主安排经费开支，自主调整直接费用全部科目的经费支出，不受比例限制，由项目承担单位办理调剂手续</w:t>
      </w:r>
      <w:r>
        <w:rPr>
          <w:rFonts w:ascii="仿宋" w:eastAsia="仿宋" w:hAnsi="仿宋" w:cs="仿宋" w:hint="eastAsia"/>
          <w:sz w:val="32"/>
          <w:szCs w:val="32"/>
        </w:rPr>
        <w:t>，并可作为项目验收、评估或审计检查的依据</w:t>
      </w:r>
      <w:r w:rsidRPr="005B33E8">
        <w:rPr>
          <w:rFonts w:ascii="仿宋" w:eastAsia="仿宋" w:hAnsi="仿宋" w:cs="仿宋" w:hint="eastAsia"/>
          <w:sz w:val="32"/>
          <w:szCs w:val="32"/>
        </w:rPr>
        <w:t>。</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3837DD">
        <w:rPr>
          <w:rFonts w:ascii="仿宋" w:eastAsia="仿宋" w:hAnsi="仿宋" w:cs="仿宋" w:hint="eastAsia"/>
          <w:sz w:val="32"/>
          <w:szCs w:val="32"/>
        </w:rPr>
        <w:t>与科研院所、高等学校等事业单位签订劳动合同的编制外人员工资性支出、参与科研项目的退休返聘人员费用可在项目劳务费中列支；软件、集成电路设计等特定领域的</w:t>
      </w:r>
      <w:r>
        <w:rPr>
          <w:rFonts w:ascii="仿宋" w:eastAsia="仿宋" w:hAnsi="仿宋" w:cs="仿宋" w:hint="eastAsia"/>
          <w:sz w:val="32"/>
          <w:szCs w:val="32"/>
        </w:rPr>
        <w:t>市级科技项目</w:t>
      </w:r>
      <w:r w:rsidRPr="003837DD">
        <w:rPr>
          <w:rFonts w:ascii="仿宋" w:eastAsia="仿宋" w:hAnsi="仿宋" w:cs="仿宋" w:hint="eastAsia"/>
          <w:sz w:val="32"/>
          <w:szCs w:val="32"/>
        </w:rPr>
        <w:t>，可列支固定岗位或事业编制人员劳务费。项目承担单位因科研活动需要，邀请国内外专家、学者和有关人员参加由其主办的会议，对确需负担的城市间交通费、国际旅费，可在会议费等费用中列支。</w:t>
      </w:r>
    </w:p>
    <w:p w:rsidR="005B0395" w:rsidRPr="00063771"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t>完成</w:t>
      </w:r>
      <w:r>
        <w:rPr>
          <w:rFonts w:ascii="仿宋" w:eastAsia="仿宋" w:hAnsi="仿宋" w:cs="仿宋" w:hint="eastAsia"/>
          <w:sz w:val="32"/>
          <w:szCs w:val="32"/>
        </w:rPr>
        <w:t>合同书任务</w:t>
      </w:r>
      <w:r w:rsidRPr="005B33E8">
        <w:rPr>
          <w:rFonts w:ascii="仿宋" w:eastAsia="仿宋" w:hAnsi="仿宋" w:cs="仿宋" w:hint="eastAsia"/>
          <w:sz w:val="32"/>
          <w:szCs w:val="32"/>
        </w:rPr>
        <w:t>并</w:t>
      </w:r>
      <w:r w:rsidRPr="003E1036">
        <w:rPr>
          <w:rFonts w:ascii="仿宋" w:eastAsia="仿宋" w:hAnsi="仿宋" w:cs="仿宋" w:hint="eastAsia"/>
          <w:color w:val="0D0D0D"/>
          <w:sz w:val="32"/>
          <w:szCs w:val="32"/>
        </w:rPr>
        <w:t>通过验收的</w:t>
      </w:r>
      <w:r>
        <w:rPr>
          <w:rFonts w:ascii="仿宋" w:eastAsia="仿宋" w:hAnsi="仿宋" w:cs="仿宋" w:hint="eastAsia"/>
          <w:color w:val="0D0D0D"/>
          <w:sz w:val="32"/>
          <w:szCs w:val="32"/>
        </w:rPr>
        <w:t>市科技项目</w:t>
      </w:r>
      <w:r w:rsidRPr="003E1036">
        <w:rPr>
          <w:rFonts w:ascii="仿宋" w:eastAsia="仿宋" w:hAnsi="仿宋" w:cs="仿宋" w:hint="eastAsia"/>
          <w:color w:val="0D0D0D"/>
          <w:sz w:val="32"/>
          <w:szCs w:val="32"/>
        </w:rPr>
        <w:t>，结余资金可留归项目组用于后续科研活动直接支出或由项目承担单位统筹用于科研活动直接支出。撤销立项、</w:t>
      </w:r>
      <w:r>
        <w:rPr>
          <w:rFonts w:ascii="仿宋" w:eastAsia="仿宋" w:hAnsi="仿宋" w:cs="仿宋" w:hint="eastAsia"/>
          <w:color w:val="0D0D0D"/>
          <w:sz w:val="32"/>
          <w:szCs w:val="32"/>
        </w:rPr>
        <w:t>总结结题、申请终止、强制终止的</w:t>
      </w:r>
      <w:r w:rsidRPr="003E1036">
        <w:rPr>
          <w:rFonts w:ascii="仿宋" w:eastAsia="仿宋" w:hAnsi="仿宋" w:cs="仿宋" w:hint="eastAsia"/>
          <w:color w:val="0D0D0D"/>
          <w:sz w:val="32"/>
          <w:szCs w:val="32"/>
        </w:rPr>
        <w:t>项目结余资金均按原拨付渠道收回</w:t>
      </w:r>
      <w:r>
        <w:rPr>
          <w:rFonts w:ascii="仿宋" w:eastAsia="仿宋" w:hAnsi="仿宋" w:cs="仿宋" w:hint="eastAsia"/>
          <w:color w:val="0D0D0D"/>
          <w:sz w:val="32"/>
          <w:szCs w:val="32"/>
        </w:rPr>
        <w:t>。</w:t>
      </w:r>
    </w:p>
    <w:p w:rsidR="005B0395" w:rsidRDefault="005B0395" w:rsidP="005B0395">
      <w:pPr>
        <w:pStyle w:val="a5"/>
        <w:numPr>
          <w:ilvl w:val="0"/>
          <w:numId w:val="1"/>
        </w:numPr>
        <w:spacing w:line="560" w:lineRule="exact"/>
        <w:ind w:left="0" w:firstLineChars="0" w:firstLine="640"/>
        <w:rPr>
          <w:rFonts w:ascii="仿宋" w:eastAsia="仿宋" w:hAnsi="仿宋" w:cs="Times New Roman"/>
          <w:sz w:val="32"/>
          <w:szCs w:val="32"/>
        </w:rPr>
      </w:pPr>
      <w:r w:rsidRPr="00063771">
        <w:rPr>
          <w:rFonts w:ascii="仿宋" w:eastAsia="仿宋" w:hAnsi="仿宋" w:cs="仿宋" w:hint="eastAsia"/>
          <w:sz w:val="32"/>
          <w:szCs w:val="32"/>
        </w:rPr>
        <w:t>项目承担单位要及时落实项目自筹经费，保障项目顺利实施。对市科技项目经费单独建账、专项核算、专款专用，符合《苏州市市级科技创新专项资金管理办法》（苏财</w:t>
      </w:r>
      <w:proofErr w:type="gramStart"/>
      <w:r w:rsidRPr="00063771">
        <w:rPr>
          <w:rFonts w:ascii="仿宋" w:eastAsia="仿宋" w:hAnsi="仿宋" w:cs="仿宋" w:hint="eastAsia"/>
          <w:sz w:val="32"/>
          <w:szCs w:val="32"/>
        </w:rPr>
        <w:t>规</w:t>
      </w:r>
      <w:proofErr w:type="gramEnd"/>
      <w:r w:rsidRPr="00063771">
        <w:rPr>
          <w:rFonts w:ascii="仿宋" w:eastAsia="仿宋" w:hAnsi="仿宋" w:cs="仿宋" w:hint="eastAsia"/>
          <w:sz w:val="32"/>
          <w:szCs w:val="32"/>
        </w:rPr>
        <w:t>〔</w:t>
      </w:r>
      <w:r w:rsidRPr="00063771">
        <w:rPr>
          <w:rFonts w:ascii="仿宋" w:eastAsia="仿宋" w:hAnsi="仿宋" w:cs="仿宋"/>
          <w:sz w:val="32"/>
          <w:szCs w:val="32"/>
        </w:rPr>
        <w:t>2017</w:t>
      </w:r>
      <w:r w:rsidRPr="00063771">
        <w:rPr>
          <w:rFonts w:ascii="仿宋" w:eastAsia="仿宋" w:hAnsi="仿宋" w:cs="仿宋" w:hint="eastAsia"/>
          <w:sz w:val="32"/>
          <w:szCs w:val="32"/>
        </w:rPr>
        <w:t>〕</w:t>
      </w:r>
      <w:r w:rsidRPr="00063771">
        <w:rPr>
          <w:rFonts w:ascii="仿宋" w:eastAsia="仿宋" w:hAnsi="仿宋" w:cs="仿宋"/>
          <w:sz w:val="32"/>
          <w:szCs w:val="32"/>
        </w:rPr>
        <w:t>6</w:t>
      </w:r>
      <w:r w:rsidRPr="00063771">
        <w:rPr>
          <w:rFonts w:ascii="仿宋" w:eastAsia="仿宋" w:hAnsi="仿宋" w:cs="仿宋" w:hint="eastAsia"/>
          <w:sz w:val="32"/>
          <w:szCs w:val="32"/>
        </w:rPr>
        <w:t>号）要求。</w:t>
      </w:r>
    </w:p>
    <w:p w:rsidR="005B0395" w:rsidRPr="005B33E8" w:rsidRDefault="005B0395" w:rsidP="005B0395">
      <w:pPr>
        <w:pStyle w:val="a5"/>
        <w:numPr>
          <w:ilvl w:val="0"/>
          <w:numId w:val="1"/>
        </w:numPr>
        <w:spacing w:line="560" w:lineRule="exact"/>
        <w:ind w:left="0" w:firstLine="640"/>
        <w:rPr>
          <w:rFonts w:ascii="仿宋" w:eastAsia="仿宋" w:hAnsi="仿宋" w:cs="Times New Roman"/>
          <w:sz w:val="32"/>
          <w:szCs w:val="32"/>
        </w:rPr>
      </w:pPr>
      <w:r w:rsidRPr="005B33E8">
        <w:rPr>
          <w:rFonts w:ascii="仿宋" w:eastAsia="仿宋" w:hAnsi="仿宋" w:cs="仿宋" w:hint="eastAsia"/>
          <w:sz w:val="32"/>
          <w:szCs w:val="32"/>
        </w:rPr>
        <w:lastRenderedPageBreak/>
        <w:t>各市、</w:t>
      </w:r>
      <w:proofErr w:type="gramStart"/>
      <w:r w:rsidRPr="005B33E8">
        <w:rPr>
          <w:rFonts w:ascii="仿宋" w:eastAsia="仿宋" w:hAnsi="仿宋" w:cs="仿宋" w:hint="eastAsia"/>
          <w:sz w:val="32"/>
          <w:szCs w:val="32"/>
        </w:rPr>
        <w:t>区承诺</w:t>
      </w:r>
      <w:proofErr w:type="gramEnd"/>
      <w:r w:rsidRPr="005B33E8">
        <w:rPr>
          <w:rFonts w:ascii="仿宋" w:eastAsia="仿宋" w:hAnsi="仿宋" w:cs="仿宋" w:hint="eastAsia"/>
          <w:sz w:val="32"/>
          <w:szCs w:val="32"/>
        </w:rPr>
        <w:t>共同支持项目的地方财政资金由项目主管部门</w:t>
      </w:r>
      <w:r>
        <w:rPr>
          <w:rFonts w:ascii="仿宋" w:eastAsia="仿宋" w:hAnsi="仿宋" w:cs="仿宋" w:hint="eastAsia"/>
          <w:sz w:val="32"/>
          <w:szCs w:val="32"/>
        </w:rPr>
        <w:t>安排</w:t>
      </w:r>
      <w:r w:rsidRPr="005B33E8">
        <w:rPr>
          <w:rFonts w:ascii="仿宋" w:eastAsia="仿宋" w:hAnsi="仿宋" w:cs="仿宋" w:hint="eastAsia"/>
          <w:sz w:val="32"/>
          <w:szCs w:val="32"/>
        </w:rPr>
        <w:t>落实。</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项目</w:t>
      </w:r>
      <w:r w:rsidRPr="005B33E8">
        <w:rPr>
          <w:rFonts w:ascii="仿宋" w:eastAsia="仿宋" w:hAnsi="仿宋" w:cs="仿宋" w:hint="eastAsia"/>
          <w:sz w:val="32"/>
          <w:szCs w:val="32"/>
        </w:rPr>
        <w:t>经费不得用于支付各种罚款、捐款、赞助、投资等支出，不得用于国家规定禁止列入的其他支出。</w:t>
      </w:r>
    </w:p>
    <w:p w:rsidR="005B0395" w:rsidRPr="00063771" w:rsidRDefault="005B0395" w:rsidP="005B0395">
      <w:pPr>
        <w:pStyle w:val="a5"/>
        <w:spacing w:line="560" w:lineRule="exact"/>
        <w:ind w:left="640" w:firstLineChars="0" w:firstLine="0"/>
        <w:rPr>
          <w:rFonts w:ascii="仿宋" w:eastAsia="仿宋" w:hAnsi="仿宋" w:cs="Times New Roman"/>
          <w:sz w:val="32"/>
          <w:szCs w:val="32"/>
        </w:rPr>
      </w:pPr>
    </w:p>
    <w:p w:rsidR="005B0395" w:rsidRDefault="005B0395" w:rsidP="005B0395">
      <w:pPr>
        <w:spacing w:line="560" w:lineRule="exact"/>
        <w:ind w:firstLineChars="200" w:firstLine="640"/>
        <w:jc w:val="center"/>
        <w:rPr>
          <w:rFonts w:ascii="黑体" w:eastAsia="黑体" w:hAnsi="黑体"/>
          <w:sz w:val="32"/>
          <w:szCs w:val="32"/>
        </w:rPr>
      </w:pPr>
      <w:r>
        <w:rPr>
          <w:rFonts w:ascii="黑体" w:eastAsia="黑体" w:hAnsi="黑体" w:cs="黑体" w:hint="eastAsia"/>
          <w:sz w:val="32"/>
          <w:szCs w:val="32"/>
        </w:rPr>
        <w:t>第六</w:t>
      </w:r>
      <w:r w:rsidRPr="001A2F9B">
        <w:rPr>
          <w:rFonts w:ascii="黑体" w:eastAsia="黑体" w:hAnsi="黑体" w:cs="黑体" w:hint="eastAsia"/>
          <w:sz w:val="32"/>
          <w:szCs w:val="32"/>
        </w:rPr>
        <w:t>章</w:t>
      </w:r>
      <w:r w:rsidRPr="001A2F9B">
        <w:rPr>
          <w:rFonts w:ascii="黑体" w:eastAsia="黑体" w:hAnsi="黑体" w:cs="黑体"/>
          <w:sz w:val="32"/>
          <w:szCs w:val="32"/>
        </w:rPr>
        <w:t xml:space="preserve"> </w:t>
      </w:r>
      <w:r>
        <w:rPr>
          <w:rFonts w:ascii="黑体" w:eastAsia="黑体" w:hAnsi="黑体" w:cs="黑体" w:hint="eastAsia"/>
          <w:sz w:val="32"/>
          <w:szCs w:val="32"/>
        </w:rPr>
        <w:t>监督保障</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健全</w:t>
      </w:r>
      <w:r w:rsidRPr="003A19DA">
        <w:rPr>
          <w:rFonts w:ascii="仿宋" w:eastAsia="仿宋" w:hAnsi="仿宋" w:cs="仿宋" w:hint="eastAsia"/>
          <w:sz w:val="32"/>
          <w:szCs w:val="32"/>
        </w:rPr>
        <w:t>项目</w:t>
      </w:r>
      <w:r>
        <w:rPr>
          <w:rFonts w:ascii="仿宋" w:eastAsia="仿宋" w:hAnsi="仿宋" w:cs="仿宋" w:hint="eastAsia"/>
          <w:sz w:val="32"/>
          <w:szCs w:val="32"/>
        </w:rPr>
        <w:t>管理全过程</w:t>
      </w:r>
      <w:r w:rsidRPr="003A19DA">
        <w:rPr>
          <w:rFonts w:ascii="仿宋" w:eastAsia="仿宋" w:hAnsi="仿宋" w:cs="仿宋" w:hint="eastAsia"/>
          <w:sz w:val="32"/>
          <w:szCs w:val="32"/>
        </w:rPr>
        <w:t>信息公开</w:t>
      </w:r>
      <w:r>
        <w:rPr>
          <w:rFonts w:ascii="仿宋" w:eastAsia="仿宋" w:hAnsi="仿宋" w:cs="仿宋" w:hint="eastAsia"/>
          <w:sz w:val="32"/>
          <w:szCs w:val="32"/>
        </w:rPr>
        <w:t>公示制度</w:t>
      </w:r>
      <w:r w:rsidRPr="003A19DA">
        <w:rPr>
          <w:rFonts w:ascii="仿宋" w:eastAsia="仿宋" w:hAnsi="仿宋" w:cs="仿宋" w:hint="eastAsia"/>
          <w:sz w:val="32"/>
          <w:szCs w:val="32"/>
        </w:rPr>
        <w:t>，主动接受公众</w:t>
      </w:r>
      <w:r>
        <w:rPr>
          <w:rFonts w:ascii="仿宋" w:eastAsia="仿宋" w:hAnsi="仿宋" w:cs="仿宋" w:hint="eastAsia"/>
          <w:sz w:val="32"/>
          <w:szCs w:val="32"/>
        </w:rPr>
        <w:t>监督。信息公开须遵守有关政府信息公开和保密规定，公示期为</w:t>
      </w:r>
      <w:r>
        <w:rPr>
          <w:rFonts w:ascii="仿宋" w:eastAsia="仿宋" w:hAnsi="仿宋" w:cs="仿宋"/>
          <w:sz w:val="32"/>
          <w:szCs w:val="32"/>
        </w:rPr>
        <w:t>5</w:t>
      </w:r>
      <w:r>
        <w:rPr>
          <w:rFonts w:ascii="仿宋" w:eastAsia="仿宋" w:hAnsi="仿宋" w:cs="仿宋" w:hint="eastAsia"/>
          <w:sz w:val="32"/>
          <w:szCs w:val="32"/>
        </w:rPr>
        <w:t>个工作日。</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D70F12">
        <w:rPr>
          <w:rFonts w:ascii="仿宋" w:eastAsia="仿宋" w:hAnsi="仿宋" w:cs="仿宋" w:hint="eastAsia"/>
          <w:sz w:val="32"/>
          <w:szCs w:val="32"/>
        </w:rPr>
        <w:t>项目承担单位对项目立项、主要研究人员、资金使用、大型仪器设备购置以及项目研究成果等情况实行内部公开，接受内部监督。</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相关单位和个人</w:t>
      </w:r>
      <w:r w:rsidRPr="0085465A">
        <w:rPr>
          <w:rFonts w:ascii="仿宋" w:eastAsia="仿宋" w:hAnsi="仿宋" w:cs="仿宋" w:hint="eastAsia"/>
          <w:sz w:val="32"/>
          <w:szCs w:val="32"/>
        </w:rPr>
        <w:t>对公示</w:t>
      </w:r>
      <w:r>
        <w:rPr>
          <w:rFonts w:ascii="仿宋" w:eastAsia="仿宋" w:hAnsi="仿宋" w:cs="仿宋" w:hint="eastAsia"/>
          <w:sz w:val="32"/>
          <w:szCs w:val="32"/>
        </w:rPr>
        <w:t>内容</w:t>
      </w:r>
      <w:r w:rsidRPr="0085465A">
        <w:rPr>
          <w:rFonts w:ascii="仿宋" w:eastAsia="仿宋" w:hAnsi="仿宋" w:cs="仿宋" w:hint="eastAsia"/>
          <w:sz w:val="32"/>
          <w:szCs w:val="32"/>
        </w:rPr>
        <w:t>有异议的，</w:t>
      </w:r>
      <w:r>
        <w:rPr>
          <w:rFonts w:ascii="仿宋" w:eastAsia="仿宋" w:hAnsi="仿宋" w:cs="仿宋" w:hint="eastAsia"/>
          <w:sz w:val="32"/>
          <w:szCs w:val="32"/>
        </w:rPr>
        <w:t>可在公示期内向市科技局提出书面异议，并明确异议内容和理由。对评审咨询专家的学术判断有不同意见的，不能</w:t>
      </w:r>
      <w:r w:rsidRPr="0085465A">
        <w:rPr>
          <w:rFonts w:ascii="仿宋" w:eastAsia="仿宋" w:hAnsi="仿宋" w:cs="仿宋" w:hint="eastAsia"/>
          <w:sz w:val="32"/>
          <w:szCs w:val="32"/>
        </w:rPr>
        <w:t>作为提出</w:t>
      </w:r>
      <w:r>
        <w:rPr>
          <w:rFonts w:ascii="仿宋" w:eastAsia="仿宋" w:hAnsi="仿宋" w:cs="仿宋" w:hint="eastAsia"/>
          <w:sz w:val="32"/>
          <w:szCs w:val="32"/>
        </w:rPr>
        <w:t>异议</w:t>
      </w:r>
      <w:r w:rsidRPr="0085465A">
        <w:rPr>
          <w:rFonts w:ascii="仿宋" w:eastAsia="仿宋" w:hAnsi="仿宋" w:cs="仿宋" w:hint="eastAsia"/>
          <w:sz w:val="32"/>
          <w:szCs w:val="32"/>
        </w:rPr>
        <w:t>的理由。</w:t>
      </w:r>
      <w:r>
        <w:rPr>
          <w:rFonts w:ascii="仿宋" w:eastAsia="仿宋" w:hAnsi="仿宋" w:cs="仿宋" w:hint="eastAsia"/>
          <w:sz w:val="32"/>
          <w:szCs w:val="32"/>
        </w:rPr>
        <w:t>市科技局对收到的异议</w:t>
      </w:r>
      <w:r w:rsidRPr="00964987">
        <w:rPr>
          <w:rFonts w:ascii="仿宋" w:eastAsia="仿宋" w:hAnsi="仿宋" w:cs="仿宋" w:hint="eastAsia"/>
          <w:sz w:val="32"/>
          <w:szCs w:val="32"/>
        </w:rPr>
        <w:t>应</w:t>
      </w:r>
      <w:r>
        <w:rPr>
          <w:rFonts w:ascii="仿宋" w:eastAsia="仿宋" w:hAnsi="仿宋" w:cs="仿宋" w:hint="eastAsia"/>
          <w:sz w:val="32"/>
          <w:szCs w:val="32"/>
        </w:rPr>
        <w:t>按</w:t>
      </w:r>
      <w:r w:rsidRPr="00964987">
        <w:rPr>
          <w:rFonts w:ascii="仿宋" w:eastAsia="仿宋" w:hAnsi="仿宋" w:cs="仿宋" w:hint="eastAsia"/>
          <w:sz w:val="32"/>
          <w:szCs w:val="32"/>
        </w:rPr>
        <w:t>有关规定登记、分类处理和反馈；</w:t>
      </w:r>
      <w:r>
        <w:rPr>
          <w:rFonts w:ascii="仿宋" w:eastAsia="仿宋" w:hAnsi="仿宋" w:cs="仿宋" w:hint="eastAsia"/>
          <w:sz w:val="32"/>
          <w:szCs w:val="32"/>
        </w:rPr>
        <w:t>异议事项</w:t>
      </w:r>
      <w:r w:rsidRPr="00964987">
        <w:rPr>
          <w:rFonts w:ascii="仿宋" w:eastAsia="仿宋" w:hAnsi="仿宋" w:cs="仿宋" w:hint="eastAsia"/>
          <w:sz w:val="32"/>
          <w:szCs w:val="32"/>
        </w:rPr>
        <w:t>不在权限范围内的，应按有关规定移交相关部门和地方处理。</w:t>
      </w:r>
    </w:p>
    <w:p w:rsidR="005B0395" w:rsidRPr="006A2BC1"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参与项目全过程管理的有关责任主体和个人与项目或异议处理存在利益关系的，有义务主动提出声明并回避。有关单位和个人认为</w:t>
      </w:r>
      <w:r w:rsidRPr="00417310">
        <w:rPr>
          <w:rFonts w:ascii="仿宋" w:eastAsia="仿宋" w:hAnsi="仿宋" w:cs="仿宋" w:hint="eastAsia"/>
          <w:sz w:val="32"/>
          <w:szCs w:val="32"/>
        </w:rPr>
        <w:t>项目</w:t>
      </w:r>
      <w:r>
        <w:rPr>
          <w:rFonts w:ascii="仿宋" w:eastAsia="仿宋" w:hAnsi="仿宋" w:cs="仿宋" w:hint="eastAsia"/>
          <w:sz w:val="32"/>
          <w:szCs w:val="32"/>
        </w:rPr>
        <w:t>管理中</w:t>
      </w:r>
      <w:r w:rsidRPr="00417310">
        <w:rPr>
          <w:rFonts w:ascii="仿宋" w:eastAsia="仿宋" w:hAnsi="仿宋" w:cs="仿宋" w:hint="eastAsia"/>
          <w:sz w:val="32"/>
          <w:szCs w:val="32"/>
        </w:rPr>
        <w:t>存在回避事由的，可</w:t>
      </w:r>
      <w:r>
        <w:rPr>
          <w:rFonts w:ascii="仿宋" w:eastAsia="仿宋" w:hAnsi="仿宋" w:cs="仿宋" w:hint="eastAsia"/>
          <w:sz w:val="32"/>
          <w:szCs w:val="32"/>
        </w:rPr>
        <w:t>向市科技局</w:t>
      </w:r>
      <w:r w:rsidRPr="00417310">
        <w:rPr>
          <w:rFonts w:ascii="仿宋" w:eastAsia="仿宋" w:hAnsi="仿宋" w:cs="仿宋" w:hint="eastAsia"/>
          <w:sz w:val="32"/>
          <w:szCs w:val="32"/>
        </w:rPr>
        <w:t>提出要求</w:t>
      </w:r>
      <w:r>
        <w:rPr>
          <w:rFonts w:ascii="仿宋" w:eastAsia="仿宋" w:hAnsi="仿宋" w:cs="仿宋" w:hint="eastAsia"/>
          <w:sz w:val="32"/>
          <w:szCs w:val="32"/>
        </w:rPr>
        <w:t>相关</w:t>
      </w:r>
      <w:r w:rsidRPr="00417310">
        <w:rPr>
          <w:rFonts w:ascii="仿宋" w:eastAsia="仿宋" w:hAnsi="仿宋" w:cs="仿宋" w:hint="eastAsia"/>
          <w:sz w:val="32"/>
          <w:szCs w:val="32"/>
        </w:rPr>
        <w:t>单位或个人回避的申请，经市科技局审查后，决定是否回避。</w:t>
      </w:r>
    </w:p>
    <w:p w:rsidR="005B0395" w:rsidRPr="00A14AC7" w:rsidRDefault="005B0395" w:rsidP="005B0395">
      <w:pPr>
        <w:pStyle w:val="a5"/>
        <w:numPr>
          <w:ilvl w:val="0"/>
          <w:numId w:val="1"/>
        </w:numPr>
        <w:spacing w:line="560" w:lineRule="exact"/>
        <w:ind w:left="0" w:firstLineChars="0" w:firstLine="640"/>
        <w:rPr>
          <w:rFonts w:ascii="仿宋" w:eastAsia="仿宋" w:hAnsi="仿宋" w:cs="Times New Roman"/>
          <w:sz w:val="32"/>
          <w:szCs w:val="32"/>
        </w:rPr>
      </w:pPr>
      <w:r>
        <w:rPr>
          <w:rFonts w:ascii="仿宋" w:eastAsia="仿宋" w:hAnsi="仿宋" w:cs="仿宋" w:hint="eastAsia"/>
          <w:sz w:val="32"/>
          <w:szCs w:val="32"/>
        </w:rPr>
        <w:t>加强市科技项目相关责任主体科研信用管</w:t>
      </w:r>
      <w:r>
        <w:rPr>
          <w:rFonts w:ascii="仿宋" w:eastAsia="仿宋" w:hAnsi="仿宋" w:cs="仿宋" w:hint="eastAsia"/>
          <w:sz w:val="32"/>
          <w:szCs w:val="32"/>
        </w:rPr>
        <w:lastRenderedPageBreak/>
        <w:t>理，推行科研诚信承诺制，完善守信激励和失信惩戒机制，推进科研信用与其他社会领域信用衔接，实施联合奖惩机制。对存在违背科研诚信行为的相关责任主体，其失信行为记入市科研信用记录，并按规定予以处理。</w:t>
      </w:r>
    </w:p>
    <w:p w:rsidR="005B0395" w:rsidRPr="00A14AC7" w:rsidRDefault="005B0395" w:rsidP="005B0395">
      <w:pPr>
        <w:pStyle w:val="a5"/>
        <w:numPr>
          <w:ilvl w:val="0"/>
          <w:numId w:val="1"/>
        </w:numPr>
        <w:spacing w:line="560" w:lineRule="exact"/>
        <w:ind w:left="0" w:firstLineChars="0" w:firstLine="640"/>
        <w:rPr>
          <w:rFonts w:ascii="仿宋" w:eastAsia="仿宋" w:hAnsi="仿宋" w:cs="Times New Roman"/>
          <w:sz w:val="32"/>
          <w:szCs w:val="32"/>
        </w:rPr>
      </w:pPr>
      <w:r w:rsidRPr="00A14AC7">
        <w:rPr>
          <w:rFonts w:ascii="仿宋" w:eastAsia="仿宋" w:hAnsi="仿宋" w:cs="仿宋" w:hint="eastAsia"/>
          <w:sz w:val="32"/>
          <w:szCs w:val="32"/>
        </w:rPr>
        <w:t>对参与项目全过程管理的有关责任主体和个人</w:t>
      </w:r>
      <w:r>
        <w:rPr>
          <w:rFonts w:ascii="仿宋" w:eastAsia="仿宋" w:hAnsi="仿宋" w:cs="仿宋" w:hint="eastAsia"/>
          <w:sz w:val="32"/>
          <w:szCs w:val="32"/>
        </w:rPr>
        <w:t>存在</w:t>
      </w:r>
      <w:r w:rsidRPr="00A14AC7">
        <w:rPr>
          <w:rFonts w:ascii="仿宋" w:eastAsia="仿宋" w:hAnsi="仿宋" w:cs="仿宋" w:hint="eastAsia"/>
          <w:sz w:val="32"/>
          <w:szCs w:val="32"/>
        </w:rPr>
        <w:t>滥用职权、玩忽职守、徇私舞弊，相互串通、弄虚作假骗取科技项目，阻挠规避监督检查，利用职务便利谋取私利，输送不当利益等行为</w:t>
      </w:r>
      <w:r>
        <w:rPr>
          <w:rFonts w:ascii="仿宋" w:eastAsia="仿宋" w:hAnsi="仿宋" w:cs="仿宋" w:hint="eastAsia"/>
          <w:sz w:val="32"/>
          <w:szCs w:val="32"/>
        </w:rPr>
        <w:t>的</w:t>
      </w:r>
      <w:r w:rsidRPr="00A14AC7">
        <w:rPr>
          <w:rFonts w:ascii="仿宋" w:eastAsia="仿宋" w:hAnsi="仿宋" w:cs="仿宋" w:hint="eastAsia"/>
          <w:sz w:val="32"/>
          <w:szCs w:val="32"/>
        </w:rPr>
        <w:t>，依法依规予以处理，构成犯罪的依法追究法律责任。</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sidRPr="00450291">
        <w:rPr>
          <w:rFonts w:ascii="仿宋" w:eastAsia="仿宋" w:hAnsi="仿宋" w:cs="仿宋" w:hint="eastAsia"/>
          <w:sz w:val="32"/>
          <w:szCs w:val="32"/>
        </w:rPr>
        <w:t>建立创新尽职免责机制。对已经勤勉尽责、未谋私利，但因技术路线选择失误或其他不可预见原因，导致未完成市科技项目任务目标的承担单位和负责人予以免责，不记入信用记录。</w:t>
      </w:r>
    </w:p>
    <w:p w:rsidR="005B0395" w:rsidRPr="00450291" w:rsidRDefault="005B0395" w:rsidP="005B0395">
      <w:pPr>
        <w:pStyle w:val="a5"/>
        <w:numPr>
          <w:ilvl w:val="0"/>
          <w:numId w:val="1"/>
        </w:numPr>
        <w:spacing w:line="560" w:lineRule="exact"/>
        <w:ind w:left="0" w:firstLine="640"/>
        <w:rPr>
          <w:rFonts w:ascii="仿宋" w:eastAsia="仿宋" w:hAnsi="仿宋" w:cs="Times New Roman"/>
          <w:sz w:val="32"/>
          <w:szCs w:val="32"/>
        </w:rPr>
      </w:pPr>
      <w:r w:rsidRPr="00450291">
        <w:rPr>
          <w:rFonts w:ascii="仿宋" w:eastAsia="仿宋" w:hAnsi="仿宋" w:cs="仿宋" w:hint="eastAsia"/>
          <w:sz w:val="32"/>
          <w:szCs w:val="32"/>
        </w:rPr>
        <w:t>完善市科技项目管理系统，实现项目管理全过程信息化，全程记录留痕，可查询，可追溯。</w:t>
      </w:r>
    </w:p>
    <w:p w:rsidR="005B0395" w:rsidRDefault="005B0395" w:rsidP="005B0395">
      <w:pPr>
        <w:pStyle w:val="a5"/>
        <w:numPr>
          <w:ilvl w:val="0"/>
          <w:numId w:val="1"/>
        </w:numPr>
        <w:spacing w:line="560" w:lineRule="exact"/>
        <w:ind w:left="0" w:firstLine="640"/>
        <w:rPr>
          <w:rFonts w:ascii="仿宋" w:eastAsia="仿宋" w:hAnsi="仿宋" w:cs="Times New Roman"/>
          <w:sz w:val="32"/>
          <w:szCs w:val="32"/>
        </w:rPr>
      </w:pPr>
      <w:r>
        <w:rPr>
          <w:rFonts w:ascii="仿宋" w:eastAsia="仿宋" w:hAnsi="仿宋" w:cs="仿宋" w:hint="eastAsia"/>
          <w:sz w:val="32"/>
          <w:szCs w:val="32"/>
        </w:rPr>
        <w:t>完善市科技专家库，</w:t>
      </w:r>
      <w:r w:rsidRPr="00E017E9">
        <w:rPr>
          <w:rFonts w:ascii="仿宋" w:eastAsia="仿宋" w:hAnsi="仿宋" w:cs="仿宋" w:hint="eastAsia"/>
          <w:sz w:val="32"/>
          <w:szCs w:val="32"/>
        </w:rPr>
        <w:t>定期</w:t>
      </w:r>
      <w:r>
        <w:rPr>
          <w:rFonts w:ascii="仿宋" w:eastAsia="仿宋" w:hAnsi="仿宋" w:cs="仿宋" w:hint="eastAsia"/>
          <w:sz w:val="32"/>
          <w:szCs w:val="32"/>
        </w:rPr>
        <w:t>更新专家信息，并新增职业道德品德好、专业技术水平高、科技创新政策熟的专家入库</w:t>
      </w:r>
      <w:r w:rsidRPr="00E017E9">
        <w:rPr>
          <w:rFonts w:ascii="仿宋" w:eastAsia="仿宋" w:hAnsi="仿宋" w:cs="仿宋" w:hint="eastAsia"/>
          <w:sz w:val="32"/>
          <w:szCs w:val="32"/>
        </w:rPr>
        <w:t>。强化专家库的动态管理，对长期未参与评审、履职不公正客观和不负责任的专家</w:t>
      </w:r>
      <w:r>
        <w:rPr>
          <w:rFonts w:ascii="仿宋" w:eastAsia="仿宋" w:hAnsi="仿宋" w:cs="仿宋" w:hint="eastAsia"/>
          <w:sz w:val="32"/>
          <w:szCs w:val="32"/>
        </w:rPr>
        <w:t>予以</w:t>
      </w:r>
      <w:r w:rsidRPr="00E017E9">
        <w:rPr>
          <w:rFonts w:ascii="仿宋" w:eastAsia="仿宋" w:hAnsi="仿宋" w:cs="仿宋" w:hint="eastAsia"/>
          <w:sz w:val="32"/>
          <w:szCs w:val="32"/>
        </w:rPr>
        <w:t>剔除出库。</w:t>
      </w:r>
    </w:p>
    <w:p w:rsidR="005B0395" w:rsidRPr="00D37D4A" w:rsidRDefault="005B0395" w:rsidP="005B0395">
      <w:pPr>
        <w:pStyle w:val="a5"/>
        <w:numPr>
          <w:ilvl w:val="0"/>
          <w:numId w:val="1"/>
        </w:numPr>
        <w:spacing w:line="560" w:lineRule="exact"/>
        <w:ind w:left="0" w:firstLine="640"/>
        <w:rPr>
          <w:rFonts w:ascii="仿宋" w:eastAsia="仿宋" w:hAnsi="仿宋" w:cs="Times New Roman"/>
          <w:sz w:val="32"/>
          <w:szCs w:val="32"/>
        </w:rPr>
      </w:pPr>
      <w:r w:rsidRPr="005E423E">
        <w:rPr>
          <w:rFonts w:ascii="仿宋" w:eastAsia="仿宋" w:hAnsi="仿宋" w:cs="仿宋" w:hint="eastAsia"/>
          <w:sz w:val="32"/>
          <w:szCs w:val="32"/>
        </w:rPr>
        <w:t>项目承担单位、市科技局应加强项目</w:t>
      </w:r>
      <w:r>
        <w:rPr>
          <w:rFonts w:ascii="仿宋" w:eastAsia="仿宋" w:hAnsi="仿宋" w:cs="仿宋" w:hint="eastAsia"/>
          <w:sz w:val="32"/>
          <w:szCs w:val="32"/>
        </w:rPr>
        <w:t>立项、</w:t>
      </w:r>
      <w:r w:rsidRPr="005E423E">
        <w:rPr>
          <w:rFonts w:ascii="仿宋" w:eastAsia="仿宋" w:hAnsi="仿宋" w:cs="仿宋" w:hint="eastAsia"/>
          <w:sz w:val="32"/>
          <w:szCs w:val="32"/>
        </w:rPr>
        <w:t>实施和管理</w:t>
      </w:r>
      <w:r>
        <w:rPr>
          <w:rFonts w:ascii="仿宋" w:eastAsia="仿宋" w:hAnsi="仿宋" w:cs="仿宋" w:hint="eastAsia"/>
          <w:sz w:val="32"/>
          <w:szCs w:val="32"/>
        </w:rPr>
        <w:t>过程</w:t>
      </w:r>
      <w:r w:rsidRPr="005E423E">
        <w:rPr>
          <w:rFonts w:ascii="仿宋" w:eastAsia="仿宋" w:hAnsi="仿宋" w:cs="仿宋" w:hint="eastAsia"/>
          <w:sz w:val="32"/>
          <w:szCs w:val="32"/>
        </w:rPr>
        <w:t>中形成的文书档案和电子档案资料的收集、管理和保存。</w:t>
      </w:r>
    </w:p>
    <w:p w:rsidR="005B0395" w:rsidRDefault="005B0395" w:rsidP="005B0395">
      <w:pPr>
        <w:spacing w:line="560" w:lineRule="exact"/>
        <w:ind w:firstLineChars="200" w:firstLine="640"/>
        <w:jc w:val="center"/>
        <w:rPr>
          <w:rFonts w:ascii="黑体" w:eastAsia="黑体" w:hAnsi="黑体"/>
          <w:sz w:val="32"/>
          <w:szCs w:val="32"/>
        </w:rPr>
      </w:pPr>
    </w:p>
    <w:p w:rsidR="005B0395" w:rsidRDefault="005B0395" w:rsidP="005B0395">
      <w:pPr>
        <w:spacing w:line="560" w:lineRule="exact"/>
        <w:ind w:firstLineChars="200" w:firstLine="640"/>
        <w:jc w:val="center"/>
        <w:rPr>
          <w:rFonts w:ascii="黑体" w:eastAsia="黑体" w:hAnsi="黑体"/>
          <w:sz w:val="32"/>
          <w:szCs w:val="32"/>
        </w:rPr>
      </w:pPr>
      <w:r>
        <w:rPr>
          <w:rFonts w:ascii="黑体" w:eastAsia="黑体" w:hAnsi="黑体" w:cs="黑体" w:hint="eastAsia"/>
          <w:sz w:val="32"/>
          <w:szCs w:val="32"/>
        </w:rPr>
        <w:t>第七章</w:t>
      </w:r>
      <w:r>
        <w:rPr>
          <w:rFonts w:ascii="黑体" w:eastAsia="黑体" w:hAnsi="黑体" w:cs="黑体"/>
          <w:sz w:val="32"/>
          <w:szCs w:val="32"/>
        </w:rPr>
        <w:t xml:space="preserve"> </w:t>
      </w:r>
      <w:r>
        <w:rPr>
          <w:rFonts w:ascii="黑体" w:eastAsia="黑体" w:hAnsi="黑体" w:cs="黑体" w:hint="eastAsia"/>
          <w:sz w:val="32"/>
          <w:szCs w:val="32"/>
        </w:rPr>
        <w:t>附则</w:t>
      </w:r>
    </w:p>
    <w:p w:rsidR="005B0395" w:rsidRDefault="005B0395" w:rsidP="005B0395">
      <w:pPr>
        <w:pStyle w:val="a5"/>
        <w:numPr>
          <w:ilvl w:val="0"/>
          <w:numId w:val="1"/>
        </w:numPr>
        <w:spacing w:line="560" w:lineRule="exact"/>
        <w:ind w:left="0" w:firstLineChars="0" w:firstLine="568"/>
        <w:rPr>
          <w:rFonts w:ascii="仿宋" w:eastAsia="仿宋" w:hAnsi="仿宋" w:cs="Times New Roman"/>
          <w:sz w:val="32"/>
          <w:szCs w:val="32"/>
        </w:rPr>
      </w:pPr>
      <w:r w:rsidRPr="00EF7CF2">
        <w:rPr>
          <w:rFonts w:ascii="仿宋" w:eastAsia="仿宋" w:hAnsi="仿宋" w:cs="仿宋" w:hint="eastAsia"/>
          <w:sz w:val="32"/>
          <w:szCs w:val="32"/>
        </w:rPr>
        <w:lastRenderedPageBreak/>
        <w:t>引导投入类项目按照另行</w:t>
      </w:r>
      <w:r w:rsidRPr="00930911">
        <w:rPr>
          <w:rFonts w:ascii="仿宋" w:eastAsia="仿宋" w:hAnsi="仿宋" w:cs="仿宋" w:hint="eastAsia"/>
          <w:sz w:val="32"/>
          <w:szCs w:val="32"/>
        </w:rPr>
        <w:t>制定的专门管理办法或实施细则组织实施和管理。</w:t>
      </w:r>
      <w:r>
        <w:rPr>
          <w:rFonts w:ascii="仿宋" w:eastAsia="仿宋" w:hAnsi="仿宋" w:cs="仿宋" w:hint="eastAsia"/>
          <w:sz w:val="32"/>
          <w:szCs w:val="32"/>
        </w:rPr>
        <w:t>根据需要，市科技计划各类项目可再行制定具体的管理细则。</w:t>
      </w:r>
    </w:p>
    <w:p w:rsidR="005B0395" w:rsidRDefault="005B0395" w:rsidP="005B0395">
      <w:pPr>
        <w:pStyle w:val="a5"/>
        <w:numPr>
          <w:ilvl w:val="0"/>
          <w:numId w:val="1"/>
        </w:numPr>
        <w:spacing w:line="560" w:lineRule="exact"/>
        <w:ind w:left="0" w:firstLineChars="0" w:firstLine="568"/>
        <w:rPr>
          <w:rFonts w:ascii="仿宋" w:eastAsia="仿宋" w:hAnsi="仿宋" w:cs="Times New Roman"/>
          <w:sz w:val="32"/>
          <w:szCs w:val="32"/>
        </w:rPr>
      </w:pPr>
      <w:r w:rsidRPr="00C46120">
        <w:rPr>
          <w:rFonts w:ascii="仿宋" w:eastAsia="仿宋" w:hAnsi="仿宋" w:cs="仿宋" w:hint="eastAsia"/>
          <w:sz w:val="32"/>
          <w:szCs w:val="32"/>
        </w:rPr>
        <w:t>本办法由苏州市科学技术局负责解释。</w:t>
      </w:r>
    </w:p>
    <w:p w:rsidR="005B0395" w:rsidRPr="00EF7CF2" w:rsidRDefault="005B0395" w:rsidP="005B0395">
      <w:pPr>
        <w:pStyle w:val="a5"/>
        <w:numPr>
          <w:ilvl w:val="0"/>
          <w:numId w:val="1"/>
        </w:numPr>
        <w:spacing w:line="560" w:lineRule="exact"/>
        <w:ind w:left="0" w:firstLineChars="0" w:firstLine="568"/>
        <w:rPr>
          <w:rFonts w:ascii="仿宋" w:eastAsia="仿宋" w:hAnsi="仿宋" w:cs="Times New Roman"/>
          <w:sz w:val="32"/>
          <w:szCs w:val="32"/>
        </w:rPr>
      </w:pPr>
      <w:r w:rsidRPr="00C46120">
        <w:rPr>
          <w:rFonts w:ascii="仿宋" w:eastAsia="仿宋" w:hAnsi="仿宋" w:cs="仿宋" w:hint="eastAsia"/>
          <w:sz w:val="32"/>
          <w:szCs w:val="32"/>
        </w:rPr>
        <w:t>本办法自</w:t>
      </w:r>
      <w:r>
        <w:rPr>
          <w:rFonts w:ascii="仿宋" w:eastAsia="仿宋" w:hAnsi="仿宋" w:cs="仿宋" w:hint="eastAsia"/>
          <w:sz w:val="32"/>
          <w:szCs w:val="32"/>
        </w:rPr>
        <w:t>发布之日起三十日后施行。</w:t>
      </w:r>
      <w:r w:rsidRPr="00C46120">
        <w:rPr>
          <w:rFonts w:ascii="仿宋" w:eastAsia="仿宋" w:hAnsi="仿宋" w:cs="仿宋" w:hint="eastAsia"/>
          <w:sz w:val="32"/>
          <w:szCs w:val="32"/>
        </w:rPr>
        <w:t>《苏州市科技计划项目管理办法（试行）》（苏科</w:t>
      </w:r>
      <w:proofErr w:type="gramStart"/>
      <w:r>
        <w:rPr>
          <w:rFonts w:ascii="仿宋" w:eastAsia="仿宋" w:hAnsi="仿宋" w:cs="仿宋" w:hint="eastAsia"/>
          <w:sz w:val="32"/>
          <w:szCs w:val="32"/>
        </w:rPr>
        <w:t>规</w:t>
      </w:r>
      <w:proofErr w:type="gramEnd"/>
      <w:r w:rsidRPr="00C46120">
        <w:rPr>
          <w:rFonts w:ascii="仿宋" w:eastAsia="仿宋" w:hAnsi="仿宋" w:cs="仿宋" w:hint="eastAsia"/>
          <w:sz w:val="32"/>
          <w:szCs w:val="32"/>
        </w:rPr>
        <w:t>〔</w:t>
      </w:r>
      <w:r w:rsidRPr="00C46120">
        <w:rPr>
          <w:rFonts w:ascii="仿宋" w:eastAsia="仿宋" w:hAnsi="仿宋" w:cs="仿宋"/>
          <w:sz w:val="32"/>
          <w:szCs w:val="32"/>
        </w:rPr>
        <w:t>2012</w:t>
      </w:r>
      <w:r w:rsidRPr="00C46120">
        <w:rPr>
          <w:rFonts w:ascii="仿宋" w:eastAsia="仿宋" w:hAnsi="仿宋" w:cs="仿宋" w:hint="eastAsia"/>
          <w:sz w:val="32"/>
          <w:szCs w:val="32"/>
        </w:rPr>
        <w:t>〕</w:t>
      </w:r>
      <w:r w:rsidRPr="00C46120">
        <w:rPr>
          <w:rFonts w:ascii="仿宋" w:eastAsia="仿宋" w:hAnsi="仿宋" w:cs="仿宋"/>
          <w:sz w:val="32"/>
          <w:szCs w:val="32"/>
        </w:rPr>
        <w:t>69</w:t>
      </w:r>
      <w:r w:rsidRPr="00C46120">
        <w:rPr>
          <w:rFonts w:ascii="仿宋" w:eastAsia="仿宋" w:hAnsi="仿宋" w:cs="仿宋" w:hint="eastAsia"/>
          <w:sz w:val="32"/>
          <w:szCs w:val="32"/>
        </w:rPr>
        <w:t>号）同时废止。</w:t>
      </w:r>
    </w:p>
    <w:p w:rsidR="005B0395" w:rsidRPr="009F4D22" w:rsidRDefault="005B0395" w:rsidP="005B0395">
      <w:pPr>
        <w:pStyle w:val="a5"/>
        <w:rPr>
          <w:rFonts w:ascii="黑体" w:eastAsia="黑体" w:hAnsi="黑体" w:cs="Times New Roman"/>
        </w:rPr>
      </w:pPr>
    </w:p>
    <w:p w:rsidR="00EE31F4" w:rsidRPr="005B0395" w:rsidRDefault="00F84B4F">
      <w:bookmarkStart w:id="0" w:name="_GoBack"/>
      <w:bookmarkEnd w:id="0"/>
    </w:p>
    <w:sectPr w:rsidR="00EE31F4" w:rsidRPr="005B0395" w:rsidSect="002242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4F" w:rsidRDefault="00F84B4F" w:rsidP="005B0395">
      <w:r>
        <w:separator/>
      </w:r>
    </w:p>
  </w:endnote>
  <w:endnote w:type="continuationSeparator" w:id="0">
    <w:p w:rsidR="00F84B4F" w:rsidRDefault="00F84B4F" w:rsidP="005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FEB" w:rsidRDefault="00F84B4F">
    <w:pPr>
      <w:pStyle w:val="a4"/>
      <w:jc w:val="center"/>
    </w:pPr>
    <w:r>
      <w:fldChar w:fldCharType="begin"/>
    </w:r>
    <w:r>
      <w:instrText xml:space="preserve"> PAGE   \* MERGEFORMAT </w:instrText>
    </w:r>
    <w:r>
      <w:fldChar w:fldCharType="separate"/>
    </w:r>
    <w:r w:rsidR="005B0395" w:rsidRPr="005B0395">
      <w:rPr>
        <w:noProof/>
        <w:lang w:val="zh-CN"/>
      </w:rPr>
      <w:t>1</w:t>
    </w:r>
    <w:r>
      <w:rPr>
        <w:noProof/>
        <w:lang w:val="zh-CN"/>
      </w:rPr>
      <w:fldChar w:fldCharType="end"/>
    </w:r>
  </w:p>
  <w:p w:rsidR="00485FEB" w:rsidRDefault="00F84B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4F" w:rsidRDefault="00F84B4F" w:rsidP="005B0395">
      <w:r>
        <w:separator/>
      </w:r>
    </w:p>
  </w:footnote>
  <w:footnote w:type="continuationSeparator" w:id="0">
    <w:p w:rsidR="00F84B4F" w:rsidRDefault="00F84B4F" w:rsidP="005B0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81610"/>
    <w:multiLevelType w:val="hybridMultilevel"/>
    <w:tmpl w:val="AD704DFA"/>
    <w:lvl w:ilvl="0" w:tplc="C34231F6">
      <w:start w:val="1"/>
      <w:numFmt w:val="chineseCountingThousand"/>
      <w:lvlText w:val="第%1条"/>
      <w:lvlJc w:val="left"/>
      <w:pPr>
        <w:ind w:left="988" w:hanging="420"/>
      </w:pPr>
      <w:rPr>
        <w:rFonts w:ascii="仿宋_GB2312" w:eastAsia="仿宋_GB2312" w:hint="eastAsia"/>
        <w:b/>
        <w:bCs/>
        <w:i w:val="0"/>
        <w:iCs w:val="0"/>
        <w:color w:val="000000"/>
        <w:sz w:val="32"/>
        <w:szCs w:val="32"/>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52"/>
    <w:rsid w:val="005B0395"/>
    <w:rsid w:val="007754FD"/>
    <w:rsid w:val="00B95DB6"/>
    <w:rsid w:val="00DA2D52"/>
    <w:rsid w:val="00F8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9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395"/>
    <w:rPr>
      <w:sz w:val="18"/>
      <w:szCs w:val="18"/>
    </w:rPr>
  </w:style>
  <w:style w:type="paragraph" w:styleId="a4">
    <w:name w:val="footer"/>
    <w:basedOn w:val="a"/>
    <w:link w:val="Char0"/>
    <w:uiPriority w:val="99"/>
    <w:unhideWhenUsed/>
    <w:rsid w:val="005B0395"/>
    <w:pPr>
      <w:tabs>
        <w:tab w:val="center" w:pos="4153"/>
        <w:tab w:val="right" w:pos="8306"/>
      </w:tabs>
      <w:snapToGrid w:val="0"/>
      <w:jc w:val="left"/>
    </w:pPr>
    <w:rPr>
      <w:sz w:val="18"/>
      <w:szCs w:val="18"/>
    </w:rPr>
  </w:style>
  <w:style w:type="character" w:customStyle="1" w:styleId="Char0">
    <w:name w:val="页脚 Char"/>
    <w:basedOn w:val="a0"/>
    <w:link w:val="a4"/>
    <w:uiPriority w:val="99"/>
    <w:rsid w:val="005B0395"/>
    <w:rPr>
      <w:sz w:val="18"/>
      <w:szCs w:val="18"/>
    </w:rPr>
  </w:style>
  <w:style w:type="paragraph" w:styleId="a5">
    <w:name w:val="List Paragraph"/>
    <w:basedOn w:val="a"/>
    <w:uiPriority w:val="99"/>
    <w:qFormat/>
    <w:rsid w:val="005B0395"/>
    <w:pPr>
      <w:ind w:firstLineChars="200" w:firstLine="4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9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395"/>
    <w:rPr>
      <w:sz w:val="18"/>
      <w:szCs w:val="18"/>
    </w:rPr>
  </w:style>
  <w:style w:type="paragraph" w:styleId="a4">
    <w:name w:val="footer"/>
    <w:basedOn w:val="a"/>
    <w:link w:val="Char0"/>
    <w:uiPriority w:val="99"/>
    <w:unhideWhenUsed/>
    <w:rsid w:val="005B0395"/>
    <w:pPr>
      <w:tabs>
        <w:tab w:val="center" w:pos="4153"/>
        <w:tab w:val="right" w:pos="8306"/>
      </w:tabs>
      <w:snapToGrid w:val="0"/>
      <w:jc w:val="left"/>
    </w:pPr>
    <w:rPr>
      <w:sz w:val="18"/>
      <w:szCs w:val="18"/>
    </w:rPr>
  </w:style>
  <w:style w:type="character" w:customStyle="1" w:styleId="Char0">
    <w:name w:val="页脚 Char"/>
    <w:basedOn w:val="a0"/>
    <w:link w:val="a4"/>
    <w:uiPriority w:val="99"/>
    <w:rsid w:val="005B0395"/>
    <w:rPr>
      <w:sz w:val="18"/>
      <w:szCs w:val="18"/>
    </w:rPr>
  </w:style>
  <w:style w:type="paragraph" w:styleId="a5">
    <w:name w:val="List Paragraph"/>
    <w:basedOn w:val="a"/>
    <w:uiPriority w:val="99"/>
    <w:qFormat/>
    <w:rsid w:val="005B0395"/>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1051</Words>
  <Characters>5991</Characters>
  <Application>Microsoft Office Word</Application>
  <DocSecurity>0</DocSecurity>
  <Lines>49</Lines>
  <Paragraphs>14</Paragraphs>
  <ScaleCrop>false</ScaleCrop>
  <Company>Microsoft</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2019-01-16T02:01:00Z</dcterms:created>
  <dcterms:modified xsi:type="dcterms:W3CDTF">2019-01-16T02:01:00Z</dcterms:modified>
</cp:coreProperties>
</file>